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36D" w:rsidRPr="00431099" w:rsidRDefault="00815580" w:rsidP="003C53E1">
      <w:pPr>
        <w:jc w:val="center"/>
        <w:rPr>
          <w:rFonts w:ascii="Arial Rounded MT Bold" w:hAnsi="Arial Rounded MT Bold"/>
        </w:rPr>
      </w:pPr>
      <w:r>
        <w:rPr>
          <w:rFonts w:ascii="Arial Rounded MT Bold" w:eastAsia="Arial Unicode MS" w:hAnsi="Arial Rounded MT Bold" w:cs="Arial Unicode MS"/>
          <w:sz w:val="36"/>
        </w:rPr>
        <w:t>Design 2: Limbo</w:t>
      </w:r>
      <w:bookmarkStart w:id="0" w:name="_GoBack"/>
      <w:bookmarkEnd w:id="0"/>
    </w:p>
    <w:p w:rsidR="0080236D" w:rsidRPr="0080236D" w:rsidRDefault="0080236D" w:rsidP="0080236D"/>
    <w:p w:rsidR="0080236D" w:rsidRPr="0080236D" w:rsidRDefault="00A7313A" w:rsidP="0080236D">
      <w:r>
        <w:rPr>
          <w:noProof/>
          <w:color w:val="0000FF"/>
          <w:lang w:eastAsia="en-GB"/>
        </w:rPr>
        <mc:AlternateContent>
          <mc:Choice Requires="wps">
            <w:drawing>
              <wp:anchor distT="0" distB="0" distL="114300" distR="114300" simplePos="0" relativeHeight="251664384" behindDoc="0" locked="0" layoutInCell="1" allowOverlap="1">
                <wp:simplePos x="0" y="0"/>
                <wp:positionH relativeFrom="margin">
                  <wp:posOffset>-31805</wp:posOffset>
                </wp:positionH>
                <wp:positionV relativeFrom="paragraph">
                  <wp:posOffset>3937635</wp:posOffset>
                </wp:positionV>
                <wp:extent cx="5842828" cy="238539"/>
                <wp:effectExtent l="0" t="0" r="0" b="0"/>
                <wp:wrapNone/>
                <wp:docPr id="8" name="Text Box 8"/>
                <wp:cNvGraphicFramePr/>
                <a:graphic xmlns:a="http://schemas.openxmlformats.org/drawingml/2006/main">
                  <a:graphicData uri="http://schemas.microsoft.com/office/word/2010/wordprocessingShape">
                    <wps:wsp>
                      <wps:cNvSpPr txBox="1"/>
                      <wps:spPr>
                        <a:xfrm>
                          <a:off x="0" y="0"/>
                          <a:ext cx="5842828" cy="238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68A3" w:rsidRDefault="003468A3">
                            <w:r w:rsidRPr="00A7313A">
                              <w:t>http://themuse.jezebel.com/heres-new-art-from-the-elle-fanning-fashion-horror-film-1781631150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5pt;margin-top:310.05pt;width:460.05pt;height:18.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" filled="f" stroked="f" strokeweight=".5pt">
                <v:textbox>
                  <w:txbxContent>
                    <w:p w:rsidR="003468A3" w:rsidRDefault="003468A3">
                      <w:r w:rsidRPr="00A7313A">
                        <w:t>http://themuse.jezebel.com/heres-new-art-from-the-elle-fanning-fashion-horror-film-1781631150</w:t>
                      </w:r>
                    </w:p>
                  </w:txbxContent>
                </v:textbox>
                <w10:wrap anchorx="margin"/>
              </v:shape>
            </w:pict>
          </mc:Fallback>
        </mc:AlternateContent>
      </w:r>
    </w:p>
    <w:p w:rsidR="0080236D" w:rsidRPr="0080236D" w:rsidRDefault="00A7313A" w:rsidP="0080236D">
      <w:r>
        <w:rPr>
          <w:noProof/>
          <w:color w:val="0000FF"/>
          <w:lang w:eastAsia="en-GB"/>
        </w:rPr>
        <w:drawing>
          <wp:anchor distT="0" distB="0" distL="114300" distR="114300" simplePos="0" relativeHeight="251663360" behindDoc="1" locked="0" layoutInCell="1" allowOverlap="1">
            <wp:simplePos x="0" y="0"/>
            <wp:positionH relativeFrom="margin">
              <wp:align>center</wp:align>
            </wp:positionH>
            <wp:positionV relativeFrom="paragraph">
              <wp:posOffset>169628</wp:posOffset>
            </wp:positionV>
            <wp:extent cx="5731510" cy="3248461"/>
            <wp:effectExtent l="171450" t="171450" r="231140" b="238125"/>
            <wp:wrapTight wrapText="bothSides">
              <wp:wrapPolygon edited="0">
                <wp:start x="-646" y="-1140"/>
                <wp:lineTo x="-574" y="23057"/>
                <wp:lineTo x="22399" y="23057"/>
                <wp:lineTo x="22399" y="-1140"/>
                <wp:lineTo x="-646" y="-1140"/>
              </wp:wrapPolygon>
            </wp:wrapTight>
            <wp:docPr id="6" name="irc_mi" descr="Image result for the neon demo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neon demo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4846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80236D" w:rsidRPr="0080236D" w:rsidRDefault="0080236D" w:rsidP="0080236D"/>
    <w:p w:rsidR="0080236D" w:rsidRPr="0080236D" w:rsidRDefault="0098755D" w:rsidP="0080236D">
      <w:r>
        <w:rPr>
          <w:noProof/>
          <w:lang w:eastAsia="en-GB"/>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3175</wp:posOffset>
                </wp:positionV>
                <wp:extent cx="2671445" cy="3721100"/>
                <wp:effectExtent l="0" t="0" r="14605" b="12700"/>
                <wp:wrapNone/>
                <wp:docPr id="13" name="Text Box 13"/>
                <wp:cNvGraphicFramePr/>
                <a:graphic xmlns:a="http://schemas.openxmlformats.org/drawingml/2006/main">
                  <a:graphicData uri="http://schemas.microsoft.com/office/word/2010/wordprocessingShape">
                    <wps:wsp>
                      <wps:cNvSpPr txBox="1"/>
                      <wps:spPr>
                        <a:xfrm>
                          <a:off x="0" y="0"/>
                          <a:ext cx="2671445" cy="3721100"/>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68A3" w:rsidRPr="00F72E06" w:rsidRDefault="003468A3" w:rsidP="0098755D">
                            <w:pPr>
                              <w:jc w:val="center"/>
                              <w:rPr>
                                <w:b/>
                                <w:sz w:val="36"/>
                              </w:rPr>
                            </w:pPr>
                            <w:r w:rsidRPr="00F72E06">
                              <w:rPr>
                                <w:b/>
                                <w:sz w:val="36"/>
                              </w:rPr>
                              <w:t>The Neon Bars</w:t>
                            </w:r>
                          </w:p>
                          <w:p w:rsidR="003468A3" w:rsidRDefault="003468A3" w:rsidP="00F72E06">
                            <w:pPr>
                              <w:jc w:val="center"/>
                              <w:rPr>
                                <w:i/>
                                <w:sz w:val="24"/>
                              </w:rPr>
                            </w:pPr>
                          </w:p>
                          <w:p w:rsidR="003468A3" w:rsidRPr="00F72E06" w:rsidRDefault="003468A3" w:rsidP="00F72E06">
                            <w:pPr>
                              <w:jc w:val="center"/>
                              <w:rPr>
                                <w:sz w:val="28"/>
                              </w:rPr>
                            </w:pPr>
                            <w:r w:rsidRPr="00F72E06">
                              <w:rPr>
                                <w:i/>
                                <w:sz w:val="28"/>
                              </w:rPr>
                              <w:t xml:space="preserve">The Neon Demon, </w:t>
                            </w:r>
                            <w:r w:rsidRPr="00F72E06">
                              <w:rPr>
                                <w:sz w:val="28"/>
                              </w:rPr>
                              <w:t>a film by Nicolas Winding Refn is my main inspiration. The colours used throughout almost allow the viewer to have an insight on reality, and the ‘perfect world’. The Neon Bars give me the idea of a portal to the dream world. The portal allows the characters to escape from their everyday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7" type="#_x0000_t202" style="position:absolute;margin-left:0;margin-top:.25pt;width:210.35pt;height:293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" fillcolor="white [3201]" strokeweight="2pt">
                <v:textbox>
                  <w:txbxContent>
                    <w:p w:rsidR="003468A3" w:rsidRPr="00F72E06" w:rsidRDefault="003468A3" w:rsidP="0098755D">
                      <w:pPr>
                        <w:jc w:val="center"/>
                        <w:rPr>
                          <w:b/>
                          <w:sz w:val="36"/>
                        </w:rPr>
                      </w:pPr>
                      <w:r w:rsidRPr="00F72E06">
                        <w:rPr>
                          <w:b/>
                          <w:sz w:val="36"/>
                        </w:rPr>
                        <w:t>The Neon Bars</w:t>
                      </w:r>
                    </w:p>
                    <w:p w:rsidR="003468A3" w:rsidRDefault="003468A3" w:rsidP="00F72E06">
                      <w:pPr>
                        <w:jc w:val="center"/>
                        <w:rPr>
                          <w:i/>
                          <w:sz w:val="24"/>
                        </w:rPr>
                      </w:pPr>
                    </w:p>
                    <w:p w:rsidR="003468A3" w:rsidRPr="00F72E06" w:rsidRDefault="003468A3" w:rsidP="00F72E06">
                      <w:pPr>
                        <w:jc w:val="center"/>
                        <w:rPr>
                          <w:sz w:val="28"/>
                        </w:rPr>
                      </w:pPr>
                      <w:r w:rsidRPr="00F72E06">
                        <w:rPr>
                          <w:i/>
                          <w:sz w:val="28"/>
                        </w:rPr>
                        <w:t xml:space="preserve">The Neon Demon, </w:t>
                      </w:r>
                      <w:r w:rsidRPr="00F72E06">
                        <w:rPr>
                          <w:sz w:val="28"/>
                        </w:rPr>
                        <w:t>a film by Nicolas Winding Refn is my main inspiration. The colours used throughout almost allow the viewer to have an insight on reality, and the ‘perfect world’. The Neon Bars give me the idea of a portal to the dream world. The portal allows the characters to escape from their everyday lives.</w:t>
                      </w:r>
                    </w:p>
                  </w:txbxContent>
                </v:textbox>
                <w10:wrap anchorx="margin"/>
              </v:shape>
            </w:pict>
          </mc:Fallback>
        </mc:AlternateContent>
      </w:r>
      <w:r>
        <w:rPr>
          <w:noProof/>
          <w:lang w:eastAsia="en-GB"/>
        </w:rPr>
        <mc:AlternateContent>
          <mc:Choice Requires="wps">
            <w:drawing>
              <wp:anchor distT="0" distB="0" distL="114300" distR="114300" simplePos="0" relativeHeight="251675648" behindDoc="0" locked="0" layoutInCell="1" allowOverlap="1" wp14:anchorId="6366BBD9" wp14:editId="77415B61">
                <wp:simplePos x="0" y="0"/>
                <wp:positionH relativeFrom="margin">
                  <wp:align>right</wp:align>
                </wp:positionH>
                <wp:positionV relativeFrom="paragraph">
                  <wp:posOffset>5715</wp:posOffset>
                </wp:positionV>
                <wp:extent cx="2671445" cy="3721100"/>
                <wp:effectExtent l="0" t="0" r="14605" b="12700"/>
                <wp:wrapNone/>
                <wp:docPr id="14" name="Text Box 14"/>
                <wp:cNvGraphicFramePr/>
                <a:graphic xmlns:a="http://schemas.openxmlformats.org/drawingml/2006/main">
                  <a:graphicData uri="http://schemas.microsoft.com/office/word/2010/wordprocessingShape">
                    <wps:wsp>
                      <wps:cNvSpPr txBox="1"/>
                      <wps:spPr>
                        <a:xfrm>
                          <a:off x="0" y="0"/>
                          <a:ext cx="2671445" cy="3721100"/>
                        </a:xfrm>
                        <a:prstGeom prst="rect">
                          <a:avLst/>
                        </a:prstGeom>
                        <a:solidFill>
                          <a:sysClr val="window" lastClr="FFFFFF"/>
                        </a:solidFill>
                        <a:ln w="25400">
                          <a:solidFill>
                            <a:prstClr val="black"/>
                          </a:solidFill>
                        </a:ln>
                        <a:effectLst/>
                      </wps:spPr>
                      <wps:txbx>
                        <w:txbxContent>
                          <w:p w:rsidR="003468A3" w:rsidRDefault="003468A3" w:rsidP="0098755D">
                            <w:pPr>
                              <w:jc w:val="center"/>
                              <w:rPr>
                                <w:b/>
                                <w:sz w:val="36"/>
                              </w:rPr>
                            </w:pPr>
                            <w:r w:rsidRPr="00F72E06">
                              <w:rPr>
                                <w:b/>
                                <w:sz w:val="36"/>
                              </w:rPr>
                              <w:t>The Pink and Red Background</w:t>
                            </w:r>
                          </w:p>
                          <w:p w:rsidR="003468A3" w:rsidRDefault="003468A3" w:rsidP="0098755D">
                            <w:pPr>
                              <w:jc w:val="center"/>
                              <w:rPr>
                                <w:b/>
                                <w:sz w:val="36"/>
                              </w:rPr>
                            </w:pPr>
                          </w:p>
                          <w:p w:rsidR="003468A3" w:rsidRPr="00F72E06" w:rsidRDefault="003468A3" w:rsidP="0098755D">
                            <w:pPr>
                              <w:jc w:val="center"/>
                              <w:rPr>
                                <w:sz w:val="28"/>
                              </w:rPr>
                            </w:pPr>
                            <w:r>
                              <w:rPr>
                                <w:sz w:val="28"/>
                              </w:rPr>
                              <w:t>The Red and Pink inspires me to create a dream like world, filled with beautiful colours which almost looks magical, creating this mythical atmosphere. I love colour, and I aim to correct a colourful world which will support the audience in relaxing and escaping with the characters.</w:t>
                            </w:r>
                          </w:p>
                          <w:p w:rsidR="003468A3" w:rsidRDefault="003468A3" w:rsidP="0098755D">
                            <w:pPr>
                              <w:jc w:val="center"/>
                              <w:rPr>
                                <w:b/>
                                <w:sz w:val="36"/>
                              </w:rPr>
                            </w:pPr>
                          </w:p>
                          <w:p w:rsidR="003468A3" w:rsidRPr="00F72E06" w:rsidRDefault="003468A3" w:rsidP="0098755D">
                            <w:pPr>
                              <w:jc w:val="center"/>
                              <w:rPr>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6BBD9" id="Text Box 14" o:spid="_x0000_s1028" type="#_x0000_t202" style="position:absolute;margin-left:159.15pt;margin-top:.45pt;width:210.35pt;height:293pt;z-index:251675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" fillcolor="window" strokeweight="2pt">
                <v:textbox>
                  <w:txbxContent>
                    <w:p w:rsidR="003468A3" w:rsidRDefault="003468A3" w:rsidP="0098755D">
                      <w:pPr>
                        <w:jc w:val="center"/>
                        <w:rPr>
                          <w:b/>
                          <w:sz w:val="36"/>
                        </w:rPr>
                      </w:pPr>
                      <w:r w:rsidRPr="00F72E06">
                        <w:rPr>
                          <w:b/>
                          <w:sz w:val="36"/>
                        </w:rPr>
                        <w:t>The Pink and Red Background</w:t>
                      </w:r>
                    </w:p>
                    <w:p w:rsidR="003468A3" w:rsidRDefault="003468A3" w:rsidP="0098755D">
                      <w:pPr>
                        <w:jc w:val="center"/>
                        <w:rPr>
                          <w:b/>
                          <w:sz w:val="36"/>
                        </w:rPr>
                      </w:pPr>
                    </w:p>
                    <w:p w:rsidR="003468A3" w:rsidRPr="00F72E06" w:rsidRDefault="003468A3" w:rsidP="0098755D">
                      <w:pPr>
                        <w:jc w:val="center"/>
                        <w:rPr>
                          <w:sz w:val="28"/>
                        </w:rPr>
                      </w:pPr>
                      <w:r>
                        <w:rPr>
                          <w:sz w:val="28"/>
                        </w:rPr>
                        <w:t>The Red and Pink inspires me to create a dream like world, filled with beautiful colours which almost looks magical, creating this mythical atmosphere. I love colour, and I aim to correct a colourful world which will support the audience in relaxing and escaping with the characters.</w:t>
                      </w:r>
                    </w:p>
                    <w:p w:rsidR="003468A3" w:rsidRDefault="003468A3" w:rsidP="0098755D">
                      <w:pPr>
                        <w:jc w:val="center"/>
                        <w:rPr>
                          <w:b/>
                          <w:sz w:val="36"/>
                        </w:rPr>
                      </w:pPr>
                    </w:p>
                    <w:p w:rsidR="003468A3" w:rsidRPr="00F72E06" w:rsidRDefault="003468A3" w:rsidP="0098755D">
                      <w:pPr>
                        <w:jc w:val="center"/>
                        <w:rPr>
                          <w:b/>
                          <w:sz w:val="36"/>
                        </w:rPr>
                      </w:pPr>
                    </w:p>
                  </w:txbxContent>
                </v:textbox>
                <w10:wrap anchorx="margin"/>
              </v:shape>
            </w:pict>
          </mc:Fallback>
        </mc:AlternateContent>
      </w:r>
    </w:p>
    <w:p w:rsidR="0080236D" w:rsidRPr="0080236D" w:rsidRDefault="0080236D" w:rsidP="0080236D"/>
    <w:p w:rsidR="0080236D" w:rsidRPr="0080236D" w:rsidRDefault="0080236D" w:rsidP="0080236D"/>
    <w:p w:rsidR="0080236D" w:rsidRPr="0080236D" w:rsidRDefault="0080236D" w:rsidP="0080236D"/>
    <w:p w:rsidR="0080236D" w:rsidRPr="0080236D" w:rsidRDefault="0080236D" w:rsidP="0080236D"/>
    <w:p w:rsidR="0080236D" w:rsidRPr="0080236D" w:rsidRDefault="0080236D" w:rsidP="0080236D"/>
    <w:p w:rsidR="0080236D" w:rsidRPr="0080236D" w:rsidRDefault="0080236D" w:rsidP="0080236D"/>
    <w:p w:rsidR="0080236D" w:rsidRPr="0080236D" w:rsidRDefault="0080236D" w:rsidP="0080236D"/>
    <w:p w:rsidR="0080236D" w:rsidRPr="0080236D" w:rsidRDefault="0080236D" w:rsidP="0080236D"/>
    <w:p w:rsidR="0080236D" w:rsidRPr="0080236D" w:rsidRDefault="0080236D" w:rsidP="0080236D"/>
    <w:p w:rsidR="0080236D" w:rsidRPr="0080236D" w:rsidRDefault="0080236D" w:rsidP="0080236D"/>
    <w:p w:rsidR="0080236D" w:rsidRPr="0080236D" w:rsidRDefault="0080236D" w:rsidP="0080236D"/>
    <w:p w:rsidR="0080236D" w:rsidRPr="0080236D" w:rsidRDefault="009B1AAE" w:rsidP="0080236D">
      <w:r>
        <w:rPr>
          <w:noProof/>
          <w:color w:val="0000FF"/>
          <w:lang w:eastAsia="en-GB"/>
        </w:rPr>
        <w:lastRenderedPageBreak/>
        <mc:AlternateContent>
          <mc:Choice Requires="wps">
            <w:drawing>
              <wp:anchor distT="0" distB="0" distL="114300" distR="114300" simplePos="0" relativeHeight="251666432" behindDoc="0" locked="0" layoutInCell="1" allowOverlap="1" wp14:anchorId="777FC430" wp14:editId="7B964F28">
                <wp:simplePos x="0" y="0"/>
                <wp:positionH relativeFrom="margin">
                  <wp:align>center</wp:align>
                </wp:positionH>
                <wp:positionV relativeFrom="paragraph">
                  <wp:posOffset>3417570</wp:posOffset>
                </wp:positionV>
                <wp:extent cx="3673503" cy="238539"/>
                <wp:effectExtent l="0" t="0" r="0" b="0"/>
                <wp:wrapNone/>
                <wp:docPr id="9" name="Text Box 9"/>
                <wp:cNvGraphicFramePr/>
                <a:graphic xmlns:a="http://schemas.openxmlformats.org/drawingml/2006/main">
                  <a:graphicData uri="http://schemas.microsoft.com/office/word/2010/wordprocessingShape">
                    <wps:wsp>
                      <wps:cNvSpPr txBox="1"/>
                      <wps:spPr>
                        <a:xfrm>
                          <a:off x="0" y="0"/>
                          <a:ext cx="3673503" cy="238539"/>
                        </a:xfrm>
                        <a:prstGeom prst="rect">
                          <a:avLst/>
                        </a:prstGeom>
                        <a:noFill/>
                        <a:ln w="6350">
                          <a:noFill/>
                        </a:ln>
                        <a:effectLst/>
                      </wps:spPr>
                      <wps:txbx>
                        <w:txbxContent>
                          <w:p w:rsidR="003468A3" w:rsidRDefault="003468A3" w:rsidP="009B1AAE">
                            <w:r w:rsidRPr="009B1AAE">
                              <w:t>http://www.razorfine.com/movie-reviews/the-neon-demon/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FC430" id="Text Box 9" o:spid="_x0000_s1029" type="#_x0000_t202" style="position:absolute;margin-left:0;margin-top:269.1pt;width:289.25pt;height:18.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" filled="f" stroked="f" strokeweight=".5pt">
                <v:textbox>
                  <w:txbxContent>
                    <w:p w:rsidR="003468A3" w:rsidRDefault="003468A3" w:rsidP="009B1AAE">
                      <w:r w:rsidRPr="009B1AAE">
                        <w:t>http://www.razorfine.com/movie-reviews/the-neon-demon/</w:t>
                      </w:r>
                    </w:p>
                  </w:txbxContent>
                </v:textbox>
                <w10:wrap anchorx="margin"/>
              </v:shape>
            </w:pict>
          </mc:Fallback>
        </mc:AlternateContent>
      </w:r>
      <w:r>
        <w:rPr>
          <w:noProof/>
          <w:color w:val="0000FF"/>
          <w:lang w:eastAsia="en-GB"/>
        </w:rPr>
        <w:drawing>
          <wp:anchor distT="0" distB="0" distL="114300" distR="114300" simplePos="0" relativeHeight="251660288" behindDoc="1" locked="0" layoutInCell="1" allowOverlap="1" wp14:anchorId="5E3A13DC" wp14:editId="7518D6E1">
            <wp:simplePos x="0" y="0"/>
            <wp:positionH relativeFrom="margin">
              <wp:align>center</wp:align>
            </wp:positionH>
            <wp:positionV relativeFrom="paragraph">
              <wp:posOffset>171560</wp:posOffset>
            </wp:positionV>
            <wp:extent cx="5017135" cy="2923540"/>
            <wp:effectExtent l="171450" t="171450" r="221615" b="219710"/>
            <wp:wrapTight wrapText="bothSides">
              <wp:wrapPolygon edited="0">
                <wp:start x="-738" y="-1267"/>
                <wp:lineTo x="-656" y="23083"/>
                <wp:lineTo x="22472" y="23083"/>
                <wp:lineTo x="22472" y="-1267"/>
                <wp:lineTo x="-738" y="-1267"/>
              </wp:wrapPolygon>
            </wp:wrapTight>
            <wp:docPr id="1"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135" cy="29235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80236D" w:rsidRDefault="0080236D" w:rsidP="0080236D"/>
    <w:p w:rsidR="008815CF" w:rsidRDefault="0080236D" w:rsidP="0080236D">
      <w:pPr>
        <w:tabs>
          <w:tab w:val="left" w:pos="3957"/>
        </w:tabs>
      </w:pPr>
      <w:r>
        <w:tab/>
      </w:r>
    </w:p>
    <w:p w:rsidR="0080236D" w:rsidRDefault="0080236D" w:rsidP="0080236D">
      <w:pPr>
        <w:tabs>
          <w:tab w:val="left" w:pos="3957"/>
        </w:tabs>
      </w:pPr>
    </w:p>
    <w:p w:rsidR="0080236D" w:rsidRDefault="0098755D" w:rsidP="0080236D">
      <w:pPr>
        <w:tabs>
          <w:tab w:val="left" w:pos="3957"/>
        </w:tabs>
      </w:pPr>
      <w:r>
        <w:rPr>
          <w:noProof/>
          <w:lang w:eastAsia="en-GB"/>
        </w:rPr>
        <mc:AlternateContent>
          <mc:Choice Requires="wps">
            <w:drawing>
              <wp:anchor distT="0" distB="0" distL="114300" distR="114300" simplePos="0" relativeHeight="251679744" behindDoc="0" locked="0" layoutInCell="1" allowOverlap="1" wp14:anchorId="6366BBD9" wp14:editId="77415B61">
                <wp:simplePos x="0" y="0"/>
                <wp:positionH relativeFrom="margin">
                  <wp:align>right</wp:align>
                </wp:positionH>
                <wp:positionV relativeFrom="paragraph">
                  <wp:posOffset>12783</wp:posOffset>
                </wp:positionV>
                <wp:extent cx="2671638" cy="3721211"/>
                <wp:effectExtent l="0" t="0" r="14605" b="12700"/>
                <wp:wrapNone/>
                <wp:docPr id="16" name="Text Box 16"/>
                <wp:cNvGraphicFramePr/>
                <a:graphic xmlns:a="http://schemas.openxmlformats.org/drawingml/2006/main">
                  <a:graphicData uri="http://schemas.microsoft.com/office/word/2010/wordprocessingShape">
                    <wps:wsp>
                      <wps:cNvSpPr txBox="1"/>
                      <wps:spPr>
                        <a:xfrm>
                          <a:off x="0" y="0"/>
                          <a:ext cx="2671638" cy="3721211"/>
                        </a:xfrm>
                        <a:prstGeom prst="rect">
                          <a:avLst/>
                        </a:prstGeom>
                        <a:solidFill>
                          <a:sysClr val="window" lastClr="FFFFFF"/>
                        </a:solidFill>
                        <a:ln w="25400">
                          <a:solidFill>
                            <a:prstClr val="black"/>
                          </a:solidFill>
                        </a:ln>
                        <a:effectLst/>
                      </wps:spPr>
                      <wps:txbx>
                        <w:txbxContent>
                          <w:p w:rsidR="003468A3" w:rsidRDefault="003468A3" w:rsidP="0098755D">
                            <w:pPr>
                              <w:jc w:val="center"/>
                              <w:rPr>
                                <w:b/>
                                <w:sz w:val="36"/>
                              </w:rPr>
                            </w:pPr>
                            <w:r w:rsidRPr="00940E3A">
                              <w:rPr>
                                <w:b/>
                                <w:sz w:val="36"/>
                              </w:rPr>
                              <w:t>The Silhouette</w:t>
                            </w:r>
                          </w:p>
                          <w:p w:rsidR="003468A3" w:rsidRDefault="003468A3" w:rsidP="00CF477F">
                            <w:pPr>
                              <w:rPr>
                                <w:b/>
                                <w:sz w:val="36"/>
                              </w:rPr>
                            </w:pPr>
                          </w:p>
                          <w:p w:rsidR="003468A3" w:rsidRPr="00940E3A" w:rsidRDefault="003468A3" w:rsidP="00CF477F">
                            <w:pPr>
                              <w:jc w:val="center"/>
                              <w:rPr>
                                <w:sz w:val="28"/>
                              </w:rPr>
                            </w:pPr>
                            <w:r>
                              <w:rPr>
                                <w:sz w:val="28"/>
                              </w:rPr>
                              <w:t>The silhouette in the picture above is the main focus. She grabs the attention of the audience. I aim to have the narrator walk through this ‘portal’ grabbing the attention from the audience so he/she is able to take them along the journey through the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6BBD9" id="Text Box 16" o:spid="_x0000_s1030" type="#_x0000_t202" style="position:absolute;margin-left:159.15pt;margin-top:1pt;width:210.35pt;height:293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" fillcolor="window" strokeweight="2pt">
                <v:textbox>
                  <w:txbxContent>
                    <w:p w:rsidR="003468A3" w:rsidRDefault="003468A3" w:rsidP="0098755D">
                      <w:pPr>
                        <w:jc w:val="center"/>
                        <w:rPr>
                          <w:b/>
                          <w:sz w:val="36"/>
                        </w:rPr>
                      </w:pPr>
                      <w:r w:rsidRPr="00940E3A">
                        <w:rPr>
                          <w:b/>
                          <w:sz w:val="36"/>
                        </w:rPr>
                        <w:t>The Silhouette</w:t>
                      </w:r>
                    </w:p>
                    <w:p w:rsidR="003468A3" w:rsidRDefault="003468A3" w:rsidP="00CF477F">
                      <w:pPr>
                        <w:rPr>
                          <w:b/>
                          <w:sz w:val="36"/>
                        </w:rPr>
                      </w:pPr>
                    </w:p>
                    <w:p w:rsidR="003468A3" w:rsidRPr="00940E3A" w:rsidRDefault="003468A3" w:rsidP="00CF477F">
                      <w:pPr>
                        <w:jc w:val="center"/>
                        <w:rPr>
                          <w:sz w:val="28"/>
                        </w:rPr>
                      </w:pPr>
                      <w:r>
                        <w:rPr>
                          <w:sz w:val="28"/>
                        </w:rPr>
                        <w:t>The silhouette in the picture above is the main focus. She grabs the attention of the audience. I aim to have the narrator walk through this ‘portal’ grabbing the attention from the audience so he/she is able to take them along the journey through the production.</w:t>
                      </w: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366BBD9" wp14:editId="77415B61">
                <wp:simplePos x="0" y="0"/>
                <wp:positionH relativeFrom="margin">
                  <wp:align>left</wp:align>
                </wp:positionH>
                <wp:positionV relativeFrom="paragraph">
                  <wp:posOffset>12783</wp:posOffset>
                </wp:positionV>
                <wp:extent cx="2671638" cy="3721211"/>
                <wp:effectExtent l="0" t="0" r="14605" b="12700"/>
                <wp:wrapNone/>
                <wp:docPr id="15" name="Text Box 15"/>
                <wp:cNvGraphicFramePr/>
                <a:graphic xmlns:a="http://schemas.openxmlformats.org/drawingml/2006/main">
                  <a:graphicData uri="http://schemas.microsoft.com/office/word/2010/wordprocessingShape">
                    <wps:wsp>
                      <wps:cNvSpPr txBox="1"/>
                      <wps:spPr>
                        <a:xfrm>
                          <a:off x="0" y="0"/>
                          <a:ext cx="2671638" cy="3721211"/>
                        </a:xfrm>
                        <a:prstGeom prst="rect">
                          <a:avLst/>
                        </a:prstGeom>
                        <a:solidFill>
                          <a:sysClr val="window" lastClr="FFFFFF"/>
                        </a:solidFill>
                        <a:ln w="25400">
                          <a:solidFill>
                            <a:prstClr val="black"/>
                          </a:solidFill>
                        </a:ln>
                        <a:effectLst/>
                      </wps:spPr>
                      <wps:txbx>
                        <w:txbxContent>
                          <w:p w:rsidR="003468A3" w:rsidRDefault="003468A3" w:rsidP="0098755D">
                            <w:pPr>
                              <w:jc w:val="center"/>
                              <w:rPr>
                                <w:b/>
                                <w:sz w:val="36"/>
                              </w:rPr>
                            </w:pPr>
                            <w:r w:rsidRPr="00CF477F">
                              <w:rPr>
                                <w:b/>
                                <w:sz w:val="36"/>
                              </w:rPr>
                              <w:t>The Opening Passage</w:t>
                            </w:r>
                          </w:p>
                          <w:p w:rsidR="003468A3" w:rsidRDefault="003468A3" w:rsidP="0098755D">
                            <w:pPr>
                              <w:jc w:val="center"/>
                              <w:rPr>
                                <w:b/>
                                <w:sz w:val="36"/>
                              </w:rPr>
                            </w:pPr>
                          </w:p>
                          <w:p w:rsidR="003468A3" w:rsidRPr="00083D73" w:rsidRDefault="003468A3" w:rsidP="0098755D">
                            <w:pPr>
                              <w:jc w:val="center"/>
                              <w:rPr>
                                <w:sz w:val="28"/>
                              </w:rPr>
                            </w:pPr>
                            <w:r>
                              <w:rPr>
                                <w:sz w:val="28"/>
                              </w:rPr>
                              <w:t xml:space="preserve">Similar to the description in </w:t>
                            </w:r>
                            <w:r>
                              <w:rPr>
                                <w:i/>
                                <w:sz w:val="28"/>
                              </w:rPr>
                              <w:t xml:space="preserve">‘The Neon Bars’. </w:t>
                            </w:r>
                            <w:r>
                              <w:rPr>
                                <w:sz w:val="28"/>
                              </w:rPr>
                              <w:t>The red triangle represents the passage between the real world, and the dream like world. Once the characters have stepped through this passage, they are introduced to their own version of a perfect world, and escaping their everyday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6BBD9" id="Text Box 15" o:spid="_x0000_s1031" type="#_x0000_t202" style="position:absolute;margin-left:0;margin-top:1pt;width:210.35pt;height:293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" fillcolor="window" strokeweight="2pt">
                <v:textbox>
                  <w:txbxContent>
                    <w:p w:rsidR="003468A3" w:rsidRDefault="003468A3" w:rsidP="0098755D">
                      <w:pPr>
                        <w:jc w:val="center"/>
                        <w:rPr>
                          <w:b/>
                          <w:sz w:val="36"/>
                        </w:rPr>
                      </w:pPr>
                      <w:r w:rsidRPr="00CF477F">
                        <w:rPr>
                          <w:b/>
                          <w:sz w:val="36"/>
                        </w:rPr>
                        <w:t>The Opening Passage</w:t>
                      </w:r>
                    </w:p>
                    <w:p w:rsidR="003468A3" w:rsidRDefault="003468A3" w:rsidP="0098755D">
                      <w:pPr>
                        <w:jc w:val="center"/>
                        <w:rPr>
                          <w:b/>
                          <w:sz w:val="36"/>
                        </w:rPr>
                      </w:pPr>
                    </w:p>
                    <w:p w:rsidR="003468A3" w:rsidRPr="00083D73" w:rsidRDefault="003468A3" w:rsidP="0098755D">
                      <w:pPr>
                        <w:jc w:val="center"/>
                        <w:rPr>
                          <w:sz w:val="28"/>
                        </w:rPr>
                      </w:pPr>
                      <w:r>
                        <w:rPr>
                          <w:sz w:val="28"/>
                        </w:rPr>
                        <w:t xml:space="preserve">Similar to the description in </w:t>
                      </w:r>
                      <w:r>
                        <w:rPr>
                          <w:i/>
                          <w:sz w:val="28"/>
                        </w:rPr>
                        <w:t xml:space="preserve">‘The Neon Bars’. </w:t>
                      </w:r>
                      <w:r>
                        <w:rPr>
                          <w:sz w:val="28"/>
                        </w:rPr>
                        <w:t>The red triangle represents the passage between the real world, and the dream like world. Once the characters have stepped through this passage, they are introduced to their own version of a perfect world, and escaping their everyday lives.</w:t>
                      </w:r>
                    </w:p>
                  </w:txbxContent>
                </v:textbox>
                <w10:wrap anchorx="margin"/>
              </v:shape>
            </w:pict>
          </mc:Fallback>
        </mc:AlternateContent>
      </w: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935F3E" w:rsidP="0080236D">
      <w:pPr>
        <w:tabs>
          <w:tab w:val="left" w:pos="3957"/>
        </w:tabs>
      </w:pPr>
      <w:r>
        <w:rPr>
          <w:noProof/>
          <w:lang w:eastAsia="en-GB"/>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0</wp:posOffset>
            </wp:positionV>
            <wp:extent cx="4643755" cy="3482340"/>
            <wp:effectExtent l="171450" t="171450" r="233045" b="232410"/>
            <wp:wrapTight wrapText="bothSides">
              <wp:wrapPolygon edited="0">
                <wp:start x="-797" y="-1063"/>
                <wp:lineTo x="-709" y="22923"/>
                <wp:lineTo x="22595" y="22923"/>
                <wp:lineTo x="22595" y="-1063"/>
                <wp:lineTo x="-797" y="-1063"/>
              </wp:wrapPolygon>
            </wp:wrapTight>
            <wp:docPr id="2" name="Picture 2" descr="https://amuse-images.vice.com/wp_upload/2016/07/TND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use-images.vice.com/wp_upload/2016/07/TND42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3755" cy="34823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80236D" w:rsidRDefault="0080236D" w:rsidP="0080236D">
      <w:pPr>
        <w:tabs>
          <w:tab w:val="left" w:pos="3957"/>
        </w:tabs>
      </w:pPr>
    </w:p>
    <w:p w:rsidR="001D652B" w:rsidRDefault="00935F3E" w:rsidP="0080236D">
      <w:pPr>
        <w:tabs>
          <w:tab w:val="left" w:pos="3957"/>
        </w:tabs>
      </w:pPr>
      <w:r>
        <w:rPr>
          <w:noProof/>
          <w:color w:val="0000FF"/>
          <w:lang w:eastAsia="en-GB"/>
        </w:rPr>
        <mc:AlternateContent>
          <mc:Choice Requires="wps">
            <w:drawing>
              <wp:anchor distT="0" distB="0" distL="114300" distR="114300" simplePos="0" relativeHeight="251669504" behindDoc="0" locked="0" layoutInCell="1" allowOverlap="1" wp14:anchorId="4C2A1F93" wp14:editId="070A25E5">
                <wp:simplePos x="0" y="0"/>
                <wp:positionH relativeFrom="margin">
                  <wp:align>center</wp:align>
                </wp:positionH>
                <wp:positionV relativeFrom="paragraph">
                  <wp:posOffset>214023</wp:posOffset>
                </wp:positionV>
                <wp:extent cx="2814762" cy="2385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814762" cy="238539"/>
                        </a:xfrm>
                        <a:prstGeom prst="rect">
                          <a:avLst/>
                        </a:prstGeom>
                        <a:noFill/>
                        <a:ln w="6350">
                          <a:noFill/>
                        </a:ln>
                        <a:effectLst/>
                      </wps:spPr>
                      <wps:txbx>
                        <w:txbxContent>
                          <w:p w:rsidR="003468A3" w:rsidRDefault="003468A3" w:rsidP="00935F3E">
                            <w:r w:rsidRPr="00935F3E">
                              <w:t>https://amuse-i-d.vice.com/the-neon-demon/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1F93" id="Text Box 10" o:spid="_x0000_s1032" type="#_x0000_t202" style="position:absolute;margin-left:0;margin-top:16.85pt;width:221.65pt;height:18.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" filled="f" stroked="f" strokeweight=".5pt">
                <v:textbox>
                  <w:txbxContent>
                    <w:p w:rsidR="003468A3" w:rsidRDefault="003468A3" w:rsidP="00935F3E">
                      <w:r w:rsidRPr="00935F3E">
                        <w:t>https://amuse-i-d.vice.com/the-neon-demon/</w:t>
                      </w:r>
                    </w:p>
                  </w:txbxContent>
                </v:textbox>
                <w10:wrap anchorx="margin"/>
              </v:shape>
            </w:pict>
          </mc:Fallback>
        </mc:AlternateContent>
      </w:r>
    </w:p>
    <w:p w:rsidR="001D652B" w:rsidRPr="001D652B" w:rsidRDefault="001D652B" w:rsidP="001D652B"/>
    <w:p w:rsidR="001D652B" w:rsidRPr="001D652B" w:rsidRDefault="001D652B" w:rsidP="001D652B"/>
    <w:p w:rsidR="001D652B" w:rsidRPr="001D652B" w:rsidRDefault="001D652B" w:rsidP="001D652B"/>
    <w:p w:rsidR="001D652B" w:rsidRPr="001D652B" w:rsidRDefault="002E5D62" w:rsidP="001D652B">
      <w:r>
        <w:rPr>
          <w:noProof/>
          <w:lang w:eastAsia="en-GB"/>
        </w:rPr>
        <mc:AlternateContent>
          <mc:Choice Requires="wps">
            <w:drawing>
              <wp:anchor distT="0" distB="0" distL="114300" distR="114300" simplePos="0" relativeHeight="251683840" behindDoc="0" locked="0" layoutInCell="1" allowOverlap="1" wp14:anchorId="6366BBD9" wp14:editId="77415B61">
                <wp:simplePos x="0" y="0"/>
                <wp:positionH relativeFrom="margin">
                  <wp:align>right</wp:align>
                </wp:positionH>
                <wp:positionV relativeFrom="paragraph">
                  <wp:posOffset>13776</wp:posOffset>
                </wp:positionV>
                <wp:extent cx="2671638" cy="3721211"/>
                <wp:effectExtent l="0" t="0" r="14605" b="12700"/>
                <wp:wrapNone/>
                <wp:docPr id="18" name="Text Box 18"/>
                <wp:cNvGraphicFramePr/>
                <a:graphic xmlns:a="http://schemas.openxmlformats.org/drawingml/2006/main">
                  <a:graphicData uri="http://schemas.microsoft.com/office/word/2010/wordprocessingShape">
                    <wps:wsp>
                      <wps:cNvSpPr txBox="1"/>
                      <wps:spPr>
                        <a:xfrm>
                          <a:off x="0" y="0"/>
                          <a:ext cx="2671638" cy="3721211"/>
                        </a:xfrm>
                        <a:prstGeom prst="rect">
                          <a:avLst/>
                        </a:prstGeom>
                        <a:solidFill>
                          <a:sysClr val="window" lastClr="FFFFFF"/>
                        </a:solidFill>
                        <a:ln w="25400">
                          <a:solidFill>
                            <a:prstClr val="black"/>
                          </a:solidFill>
                        </a:ln>
                        <a:effectLst/>
                      </wps:spPr>
                      <wps:txbx>
                        <w:txbxContent>
                          <w:p w:rsidR="003468A3" w:rsidRDefault="003468A3" w:rsidP="002E5D62">
                            <w:pPr>
                              <w:jc w:val="center"/>
                              <w:rPr>
                                <w:b/>
                                <w:sz w:val="36"/>
                              </w:rPr>
                            </w:pPr>
                            <w:r w:rsidRPr="00083D73">
                              <w:rPr>
                                <w:b/>
                                <w:sz w:val="36"/>
                              </w:rPr>
                              <w:t>The Dark Surroundings</w:t>
                            </w:r>
                          </w:p>
                          <w:p w:rsidR="003468A3" w:rsidRDefault="003468A3" w:rsidP="002E5D62">
                            <w:pPr>
                              <w:jc w:val="center"/>
                              <w:rPr>
                                <w:b/>
                                <w:sz w:val="36"/>
                              </w:rPr>
                            </w:pPr>
                          </w:p>
                          <w:p w:rsidR="003468A3" w:rsidRPr="00E56EE5" w:rsidRDefault="003468A3" w:rsidP="002E5D62">
                            <w:pPr>
                              <w:jc w:val="center"/>
                              <w:rPr>
                                <w:sz w:val="28"/>
                              </w:rPr>
                            </w:pPr>
                            <w:r>
                              <w:rPr>
                                <w:sz w:val="28"/>
                              </w:rPr>
                              <w:t xml:space="preserve">The Dark surroundings, meaning the darkness we are actually escaping from. Like </w:t>
                            </w:r>
                            <w:r>
                              <w:rPr>
                                <w:i/>
                                <w:sz w:val="28"/>
                              </w:rPr>
                              <w:t xml:space="preserve">The Dark Figure &amp; Lit Figure, </w:t>
                            </w:r>
                            <w:r>
                              <w:rPr>
                                <w:sz w:val="28"/>
                              </w:rPr>
                              <w:t>the dark parts of the stage represents the darkness in our reality. The characters aim to stay in the lit areas so they are truly able to escape their reality.</w:t>
                            </w:r>
                            <w:r>
                              <w:rPr>
                                <w:i/>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6BBD9" id="Text Box 18" o:spid="_x0000_s1033" type="#_x0000_t202" style="position:absolute;margin-left:159.15pt;margin-top:1.1pt;width:210.35pt;height:293pt;z-index:251683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" fillcolor="window" strokeweight="2pt">
                <v:textbox>
                  <w:txbxContent>
                    <w:p w:rsidR="003468A3" w:rsidRDefault="003468A3" w:rsidP="002E5D62">
                      <w:pPr>
                        <w:jc w:val="center"/>
                        <w:rPr>
                          <w:b/>
                          <w:sz w:val="36"/>
                        </w:rPr>
                      </w:pPr>
                      <w:r w:rsidRPr="00083D73">
                        <w:rPr>
                          <w:b/>
                          <w:sz w:val="36"/>
                        </w:rPr>
                        <w:t>The Dark Surroundings</w:t>
                      </w:r>
                    </w:p>
                    <w:p w:rsidR="003468A3" w:rsidRDefault="003468A3" w:rsidP="002E5D62">
                      <w:pPr>
                        <w:jc w:val="center"/>
                        <w:rPr>
                          <w:b/>
                          <w:sz w:val="36"/>
                        </w:rPr>
                      </w:pPr>
                    </w:p>
                    <w:p w:rsidR="003468A3" w:rsidRPr="00E56EE5" w:rsidRDefault="003468A3" w:rsidP="002E5D62">
                      <w:pPr>
                        <w:jc w:val="center"/>
                        <w:rPr>
                          <w:sz w:val="28"/>
                        </w:rPr>
                      </w:pPr>
                      <w:r>
                        <w:rPr>
                          <w:sz w:val="28"/>
                        </w:rPr>
                        <w:t xml:space="preserve">The Dark surroundings, meaning the darkness we are actually escaping from. Like </w:t>
                      </w:r>
                      <w:r>
                        <w:rPr>
                          <w:i/>
                          <w:sz w:val="28"/>
                        </w:rPr>
                        <w:t xml:space="preserve">The Dark Figure &amp; Lit Figure, </w:t>
                      </w:r>
                      <w:r>
                        <w:rPr>
                          <w:sz w:val="28"/>
                        </w:rPr>
                        <w:t>the dark parts of the stage represents the darkness in our reality. The characters aim to stay in the lit areas so they are truly able to escape their reality.</w:t>
                      </w:r>
                      <w:r>
                        <w:rPr>
                          <w:i/>
                          <w:sz w:val="28"/>
                        </w:rPr>
                        <w:t xml:space="preserve"> </w:t>
                      </w:r>
                    </w:p>
                  </w:txbxContent>
                </v:textbox>
                <w10:wrap anchorx="margin"/>
              </v:shape>
            </w:pict>
          </mc:Fallback>
        </mc:AlternateContent>
      </w:r>
      <w:r w:rsidR="00EF706F">
        <w:rPr>
          <w:noProof/>
          <w:lang w:eastAsia="en-GB"/>
        </w:rPr>
        <mc:AlternateContent>
          <mc:Choice Requires="wps">
            <w:drawing>
              <wp:anchor distT="0" distB="0" distL="114300" distR="114300" simplePos="0" relativeHeight="251681792" behindDoc="0" locked="0" layoutInCell="1" allowOverlap="1" wp14:anchorId="6366BBD9" wp14:editId="77415B61">
                <wp:simplePos x="0" y="0"/>
                <wp:positionH relativeFrom="margin">
                  <wp:align>left</wp:align>
                </wp:positionH>
                <wp:positionV relativeFrom="paragraph">
                  <wp:posOffset>12286</wp:posOffset>
                </wp:positionV>
                <wp:extent cx="2671638" cy="3721211"/>
                <wp:effectExtent l="0" t="0" r="14605" b="12700"/>
                <wp:wrapNone/>
                <wp:docPr id="17" name="Text Box 17"/>
                <wp:cNvGraphicFramePr/>
                <a:graphic xmlns:a="http://schemas.openxmlformats.org/drawingml/2006/main">
                  <a:graphicData uri="http://schemas.microsoft.com/office/word/2010/wordprocessingShape">
                    <wps:wsp>
                      <wps:cNvSpPr txBox="1"/>
                      <wps:spPr>
                        <a:xfrm>
                          <a:off x="0" y="0"/>
                          <a:ext cx="2671638" cy="3721211"/>
                        </a:xfrm>
                        <a:prstGeom prst="rect">
                          <a:avLst/>
                        </a:prstGeom>
                        <a:solidFill>
                          <a:sysClr val="window" lastClr="FFFFFF"/>
                        </a:solidFill>
                        <a:ln w="25400">
                          <a:solidFill>
                            <a:prstClr val="black"/>
                          </a:solidFill>
                        </a:ln>
                        <a:effectLst/>
                      </wps:spPr>
                      <wps:txbx>
                        <w:txbxContent>
                          <w:p w:rsidR="003468A3" w:rsidRDefault="003468A3" w:rsidP="00EF706F">
                            <w:pPr>
                              <w:jc w:val="center"/>
                              <w:rPr>
                                <w:b/>
                                <w:sz w:val="36"/>
                              </w:rPr>
                            </w:pPr>
                            <w:r w:rsidRPr="00083D73">
                              <w:rPr>
                                <w:b/>
                                <w:sz w:val="36"/>
                              </w:rPr>
                              <w:t>The Dark Figure &amp; Lit Figure</w:t>
                            </w:r>
                          </w:p>
                          <w:p w:rsidR="003468A3" w:rsidRDefault="003468A3" w:rsidP="00EF706F">
                            <w:pPr>
                              <w:jc w:val="center"/>
                              <w:rPr>
                                <w:b/>
                                <w:sz w:val="36"/>
                              </w:rPr>
                            </w:pPr>
                          </w:p>
                          <w:p w:rsidR="003468A3" w:rsidRPr="00E56EE5" w:rsidRDefault="003468A3" w:rsidP="00E56EE5">
                            <w:pPr>
                              <w:jc w:val="center"/>
                              <w:rPr>
                                <w:sz w:val="24"/>
                              </w:rPr>
                            </w:pPr>
                            <w:r w:rsidRPr="00E56EE5">
                              <w:rPr>
                                <w:sz w:val="24"/>
                              </w:rPr>
                              <w:t>What is the Dark Figure? Is it someone or something we are escaping from?</w:t>
                            </w:r>
                            <w:r>
                              <w:rPr>
                                <w:sz w:val="24"/>
                              </w:rPr>
                              <w:t xml:space="preserve"> And is the lit figure the individual trying to escape?</w:t>
                            </w:r>
                            <w:r w:rsidRPr="00E56EE5">
                              <w:rPr>
                                <w:sz w:val="24"/>
                              </w:rPr>
                              <w:t xml:space="preserve"> This inspires me to create a different levels of brightness on stage. I imagine some figures to be lit, and some in the dark given the audience the freedom to create their own demons.</w:t>
                            </w:r>
                            <w:r>
                              <w:rPr>
                                <w:sz w:val="24"/>
                              </w:rPr>
                              <w:t xml:space="preserve"> The individuals who are lit are the character escaping, where the individuals in the dark are the reason they are escaping.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6BBD9" id="Text Box 17" o:spid="_x0000_s1034" type="#_x0000_t202" style="position:absolute;margin-left:0;margin-top:.95pt;width:210.35pt;height:293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" fillcolor="window" strokeweight="2pt">
                <v:textbox>
                  <w:txbxContent>
                    <w:p w:rsidR="003468A3" w:rsidRDefault="003468A3" w:rsidP="00EF706F">
                      <w:pPr>
                        <w:jc w:val="center"/>
                        <w:rPr>
                          <w:b/>
                          <w:sz w:val="36"/>
                        </w:rPr>
                      </w:pPr>
                      <w:r w:rsidRPr="00083D73">
                        <w:rPr>
                          <w:b/>
                          <w:sz w:val="36"/>
                        </w:rPr>
                        <w:t>The Dark Figure &amp; Lit Figure</w:t>
                      </w:r>
                    </w:p>
                    <w:p w:rsidR="003468A3" w:rsidRDefault="003468A3" w:rsidP="00EF706F">
                      <w:pPr>
                        <w:jc w:val="center"/>
                        <w:rPr>
                          <w:b/>
                          <w:sz w:val="36"/>
                        </w:rPr>
                      </w:pPr>
                    </w:p>
                    <w:p w:rsidR="003468A3" w:rsidRPr="00E56EE5" w:rsidRDefault="003468A3" w:rsidP="00E56EE5">
                      <w:pPr>
                        <w:jc w:val="center"/>
                        <w:rPr>
                          <w:sz w:val="24"/>
                        </w:rPr>
                      </w:pPr>
                      <w:r w:rsidRPr="00E56EE5">
                        <w:rPr>
                          <w:sz w:val="24"/>
                        </w:rPr>
                        <w:t>What is the Dark Figure? Is it someone or something we are escaping from?</w:t>
                      </w:r>
                      <w:r>
                        <w:rPr>
                          <w:sz w:val="24"/>
                        </w:rPr>
                        <w:t xml:space="preserve"> And is the lit figure the individual trying to escape?</w:t>
                      </w:r>
                      <w:r w:rsidRPr="00E56EE5">
                        <w:rPr>
                          <w:sz w:val="24"/>
                        </w:rPr>
                        <w:t xml:space="preserve"> This inspires me to create a different levels of brightness on stage. I imagine some figures to be lit, and some in the dark given the audience the freedom to create their own demons.</w:t>
                      </w:r>
                      <w:r>
                        <w:rPr>
                          <w:sz w:val="24"/>
                        </w:rPr>
                        <w:t xml:space="preserve"> The individuals who are lit are the character escaping, where the individuals in the dark are the reason they are escaping.</w:t>
                      </w:r>
                    </w:p>
                  </w:txbxContent>
                </v:textbox>
                <w10:wrap anchorx="margin"/>
              </v:shape>
            </w:pict>
          </mc:Fallback>
        </mc:AlternateContent>
      </w:r>
    </w:p>
    <w:p w:rsidR="001D652B" w:rsidRPr="001D652B" w:rsidRDefault="001D652B" w:rsidP="001D652B"/>
    <w:p w:rsidR="001D652B" w:rsidRPr="001D652B" w:rsidRDefault="001D652B" w:rsidP="001D652B"/>
    <w:p w:rsidR="001D652B" w:rsidRPr="001D652B" w:rsidRDefault="001D652B" w:rsidP="001D652B"/>
    <w:p w:rsidR="001D652B" w:rsidRPr="001D652B" w:rsidRDefault="001D652B" w:rsidP="001D652B"/>
    <w:p w:rsidR="001D652B" w:rsidRPr="001D652B" w:rsidRDefault="001D652B" w:rsidP="001D652B"/>
    <w:p w:rsidR="001D652B" w:rsidRPr="001D652B" w:rsidRDefault="001D652B" w:rsidP="001D652B"/>
    <w:p w:rsidR="001D652B" w:rsidRPr="001D652B" w:rsidRDefault="001D652B" w:rsidP="001D652B"/>
    <w:p w:rsidR="001D652B" w:rsidRPr="001D652B" w:rsidRDefault="001D652B" w:rsidP="001D652B"/>
    <w:p w:rsidR="001D652B" w:rsidRDefault="001D652B" w:rsidP="001D652B"/>
    <w:p w:rsidR="0080236D" w:rsidRDefault="001D652B" w:rsidP="001D652B">
      <w:pPr>
        <w:tabs>
          <w:tab w:val="left" w:pos="3544"/>
        </w:tabs>
      </w:pPr>
      <w:r>
        <w:tab/>
      </w:r>
    </w:p>
    <w:p w:rsidR="001D652B" w:rsidRDefault="001D652B" w:rsidP="001D652B">
      <w:pPr>
        <w:tabs>
          <w:tab w:val="left" w:pos="3544"/>
        </w:tabs>
      </w:pPr>
    </w:p>
    <w:p w:rsidR="001D652B" w:rsidRDefault="001D652B" w:rsidP="001D652B">
      <w:pPr>
        <w:tabs>
          <w:tab w:val="left" w:pos="3544"/>
        </w:tabs>
      </w:pPr>
    </w:p>
    <w:p w:rsidR="001D652B" w:rsidRDefault="001D652B" w:rsidP="001D652B">
      <w:pPr>
        <w:tabs>
          <w:tab w:val="left" w:pos="3544"/>
        </w:tabs>
      </w:pPr>
    </w:p>
    <w:p w:rsidR="000E23A5" w:rsidRDefault="001D652B" w:rsidP="001D652B">
      <w:pPr>
        <w:tabs>
          <w:tab w:val="left" w:pos="3544"/>
        </w:tabs>
      </w:pPr>
      <w:r>
        <w:rPr>
          <w:noProof/>
          <w:color w:val="0000FF"/>
          <w:lang w:eastAsia="en-GB"/>
        </w:rPr>
        <w:lastRenderedPageBreak/>
        <w:drawing>
          <wp:anchor distT="0" distB="0" distL="114300" distR="114300" simplePos="0" relativeHeight="251670528" behindDoc="1" locked="0" layoutInCell="1" allowOverlap="1">
            <wp:simplePos x="0" y="0"/>
            <wp:positionH relativeFrom="margin">
              <wp:align>center</wp:align>
            </wp:positionH>
            <wp:positionV relativeFrom="paragraph">
              <wp:posOffset>171450</wp:posOffset>
            </wp:positionV>
            <wp:extent cx="3157855" cy="4476115"/>
            <wp:effectExtent l="171450" t="171450" r="233045" b="229235"/>
            <wp:wrapTight wrapText="bothSides">
              <wp:wrapPolygon edited="0">
                <wp:start x="-1173" y="-827"/>
                <wp:lineTo x="-1042" y="22614"/>
                <wp:lineTo x="23064" y="22614"/>
                <wp:lineTo x="23064" y="-827"/>
                <wp:lineTo x="-1173" y="-827"/>
              </wp:wrapPolygon>
            </wp:wrapTight>
            <wp:docPr id="11" name="irc_mi" descr="Image result for the neon demon nightclub">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neon demon nightclub">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7855" cy="447611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Pr="000E23A5" w:rsidRDefault="007270BB" w:rsidP="000E23A5">
      <w:r>
        <w:rPr>
          <w:noProof/>
          <w:color w:val="0000FF"/>
          <w:lang w:eastAsia="en-GB"/>
        </w:rPr>
        <mc:AlternateContent>
          <mc:Choice Requires="wps">
            <w:drawing>
              <wp:anchor distT="0" distB="0" distL="114300" distR="114300" simplePos="0" relativeHeight="251672576" behindDoc="0" locked="0" layoutInCell="1" allowOverlap="1" wp14:anchorId="1ECB6212" wp14:editId="7B7E0D6C">
                <wp:simplePos x="0" y="0"/>
                <wp:positionH relativeFrom="margin">
                  <wp:align>center</wp:align>
                </wp:positionH>
                <wp:positionV relativeFrom="paragraph">
                  <wp:posOffset>9773</wp:posOffset>
                </wp:positionV>
                <wp:extent cx="4667416" cy="23853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67416" cy="238539"/>
                        </a:xfrm>
                        <a:prstGeom prst="rect">
                          <a:avLst/>
                        </a:prstGeom>
                        <a:noFill/>
                        <a:ln w="6350">
                          <a:noFill/>
                        </a:ln>
                        <a:effectLst/>
                      </wps:spPr>
                      <wps:txbx>
                        <w:txbxContent>
                          <w:p w:rsidR="003468A3" w:rsidRDefault="003468A3" w:rsidP="001D652B">
                            <w:r w:rsidRPr="001D652B">
                              <w:t>https://consequenceofsound.files.wordpress.com/2016/06/the-neon-demon-vertical.jpg?quality=80&amp;w=400&amp;h=567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B6212" id="Text Box 12" o:spid="_x0000_s1035" type="#_x0000_t202" style="position:absolute;margin-left:0;margin-top:.75pt;width:367.5pt;height:18.8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" filled="f" stroked="f" strokeweight=".5pt">
                <v:textbox>
                  <w:txbxContent>
                    <w:p w:rsidR="003468A3" w:rsidRDefault="003468A3" w:rsidP="001D652B">
                      <w:r w:rsidRPr="001D652B">
                        <w:t>https://consequenceofsound.files.wordpress.com/2016/06/the-neon-demon-vertical.jpg?quality=80&amp;w=400&amp;h=567</w:t>
                      </w:r>
                    </w:p>
                  </w:txbxContent>
                </v:textbox>
                <w10:wrap anchorx="margin"/>
              </v:shape>
            </w:pict>
          </mc:Fallback>
        </mc:AlternateContent>
      </w:r>
    </w:p>
    <w:p w:rsidR="000E23A5" w:rsidRPr="000E23A5" w:rsidRDefault="000E23A5" w:rsidP="000E23A5"/>
    <w:p w:rsidR="000E23A5" w:rsidRPr="000E23A5" w:rsidRDefault="002E5D62" w:rsidP="000E23A5">
      <w:r>
        <w:rPr>
          <w:noProof/>
          <w:lang w:eastAsia="en-GB"/>
        </w:rPr>
        <mc:AlternateContent>
          <mc:Choice Requires="wps">
            <w:drawing>
              <wp:anchor distT="0" distB="0" distL="114300" distR="114300" simplePos="0" relativeHeight="251687936" behindDoc="0" locked="0" layoutInCell="1" allowOverlap="1" wp14:anchorId="6366BBD9" wp14:editId="77415B61">
                <wp:simplePos x="0" y="0"/>
                <wp:positionH relativeFrom="margin">
                  <wp:align>right</wp:align>
                </wp:positionH>
                <wp:positionV relativeFrom="paragraph">
                  <wp:posOffset>13777</wp:posOffset>
                </wp:positionV>
                <wp:extent cx="2671638" cy="3721211"/>
                <wp:effectExtent l="0" t="0" r="14605" b="12700"/>
                <wp:wrapNone/>
                <wp:docPr id="20" name="Text Box 20"/>
                <wp:cNvGraphicFramePr/>
                <a:graphic xmlns:a="http://schemas.openxmlformats.org/drawingml/2006/main">
                  <a:graphicData uri="http://schemas.microsoft.com/office/word/2010/wordprocessingShape">
                    <wps:wsp>
                      <wps:cNvSpPr txBox="1"/>
                      <wps:spPr>
                        <a:xfrm>
                          <a:off x="0" y="0"/>
                          <a:ext cx="2671638" cy="3721211"/>
                        </a:xfrm>
                        <a:prstGeom prst="rect">
                          <a:avLst/>
                        </a:prstGeom>
                        <a:solidFill>
                          <a:sysClr val="window" lastClr="FFFFFF"/>
                        </a:solidFill>
                        <a:ln w="25400">
                          <a:solidFill>
                            <a:prstClr val="black"/>
                          </a:solidFill>
                        </a:ln>
                        <a:effectLst/>
                      </wps:spPr>
                      <wps:txbx>
                        <w:txbxContent>
                          <w:p w:rsidR="003468A3" w:rsidRDefault="003468A3" w:rsidP="002E5D62">
                            <w:pPr>
                              <w:jc w:val="center"/>
                              <w:rPr>
                                <w:b/>
                                <w:sz w:val="36"/>
                              </w:rPr>
                            </w:pPr>
                            <w:r w:rsidRPr="005A1C5C">
                              <w:rPr>
                                <w:b/>
                                <w:sz w:val="36"/>
                              </w:rPr>
                              <w:t>The Escaper</w:t>
                            </w:r>
                          </w:p>
                          <w:p w:rsidR="003468A3" w:rsidRDefault="003468A3" w:rsidP="002E5D62">
                            <w:pPr>
                              <w:jc w:val="center"/>
                              <w:rPr>
                                <w:b/>
                                <w:sz w:val="36"/>
                              </w:rPr>
                            </w:pPr>
                          </w:p>
                          <w:p w:rsidR="003468A3" w:rsidRPr="00354414" w:rsidRDefault="003468A3" w:rsidP="002E5D62">
                            <w:pPr>
                              <w:jc w:val="center"/>
                              <w:rPr>
                                <w:sz w:val="28"/>
                              </w:rPr>
                            </w:pPr>
                            <w:r w:rsidRPr="006361CC">
                              <w:rPr>
                                <w:sz w:val="40"/>
                              </w:rPr>
                              <w:t>The Escaper, half lit and half in the dark representing him/her leaving his/hers darkness and entering his/hers light.</w:t>
                            </w: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6BBD9" id="Text Box 20" o:spid="_x0000_s1036" type="#_x0000_t202" style="position:absolute;margin-left:159.15pt;margin-top:1.1pt;width:210.35pt;height:293pt;z-index:2516879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" fillcolor="window" strokeweight="2pt">
                <v:textbox>
                  <w:txbxContent>
                    <w:p w:rsidR="003468A3" w:rsidRDefault="003468A3" w:rsidP="002E5D62">
                      <w:pPr>
                        <w:jc w:val="center"/>
                        <w:rPr>
                          <w:b/>
                          <w:sz w:val="36"/>
                        </w:rPr>
                      </w:pPr>
                      <w:r w:rsidRPr="005A1C5C">
                        <w:rPr>
                          <w:b/>
                          <w:sz w:val="36"/>
                        </w:rPr>
                        <w:t>The Escaper</w:t>
                      </w:r>
                    </w:p>
                    <w:p w:rsidR="003468A3" w:rsidRDefault="003468A3" w:rsidP="002E5D62">
                      <w:pPr>
                        <w:jc w:val="center"/>
                        <w:rPr>
                          <w:b/>
                          <w:sz w:val="36"/>
                        </w:rPr>
                      </w:pPr>
                    </w:p>
                    <w:p w:rsidR="003468A3" w:rsidRPr="00354414" w:rsidRDefault="003468A3" w:rsidP="002E5D62">
                      <w:pPr>
                        <w:jc w:val="center"/>
                        <w:rPr>
                          <w:sz w:val="28"/>
                        </w:rPr>
                      </w:pPr>
                      <w:r w:rsidRPr="006361CC">
                        <w:rPr>
                          <w:sz w:val="40"/>
                        </w:rPr>
                        <w:t>The Escaper, half lit and half in the dark representing him/her leaving his/hers darkness and entering his/hers light.</w:t>
                      </w:r>
                      <w:r>
                        <w:rPr>
                          <w:sz w:val="28"/>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85888" behindDoc="0" locked="0" layoutInCell="1" allowOverlap="1" wp14:anchorId="6366BBD9" wp14:editId="77415B61">
                <wp:simplePos x="0" y="0"/>
                <wp:positionH relativeFrom="margin">
                  <wp:align>left</wp:align>
                </wp:positionH>
                <wp:positionV relativeFrom="paragraph">
                  <wp:posOffset>11153</wp:posOffset>
                </wp:positionV>
                <wp:extent cx="2671638" cy="3721211"/>
                <wp:effectExtent l="0" t="0" r="14605" b="12700"/>
                <wp:wrapNone/>
                <wp:docPr id="19" name="Text Box 19"/>
                <wp:cNvGraphicFramePr/>
                <a:graphic xmlns:a="http://schemas.openxmlformats.org/drawingml/2006/main">
                  <a:graphicData uri="http://schemas.microsoft.com/office/word/2010/wordprocessingShape">
                    <wps:wsp>
                      <wps:cNvSpPr txBox="1"/>
                      <wps:spPr>
                        <a:xfrm>
                          <a:off x="0" y="0"/>
                          <a:ext cx="2671638" cy="3721211"/>
                        </a:xfrm>
                        <a:prstGeom prst="rect">
                          <a:avLst/>
                        </a:prstGeom>
                        <a:solidFill>
                          <a:sysClr val="window" lastClr="FFFFFF"/>
                        </a:solidFill>
                        <a:ln w="25400">
                          <a:solidFill>
                            <a:prstClr val="black"/>
                          </a:solidFill>
                        </a:ln>
                        <a:effectLst/>
                      </wps:spPr>
                      <wps:txbx>
                        <w:txbxContent>
                          <w:p w:rsidR="003468A3" w:rsidRDefault="003468A3" w:rsidP="002E5D62">
                            <w:pPr>
                              <w:jc w:val="center"/>
                              <w:rPr>
                                <w:b/>
                                <w:sz w:val="36"/>
                              </w:rPr>
                            </w:pPr>
                            <w:r>
                              <w:rPr>
                                <w:b/>
                                <w:sz w:val="36"/>
                              </w:rPr>
                              <w:t>The Portal</w:t>
                            </w:r>
                            <w:r w:rsidRPr="005A1C5C">
                              <w:rPr>
                                <w:b/>
                                <w:sz w:val="36"/>
                              </w:rPr>
                              <w:t xml:space="preserve"> to the Real/Dream World</w:t>
                            </w:r>
                          </w:p>
                          <w:p w:rsidR="003468A3" w:rsidRDefault="003468A3" w:rsidP="002E5D62">
                            <w:pPr>
                              <w:jc w:val="center"/>
                              <w:rPr>
                                <w:b/>
                                <w:sz w:val="36"/>
                              </w:rPr>
                            </w:pPr>
                          </w:p>
                          <w:p w:rsidR="003468A3" w:rsidRPr="005A1C5C" w:rsidRDefault="003468A3" w:rsidP="005A1C5C">
                            <w:pPr>
                              <w:jc w:val="center"/>
                              <w:rPr>
                                <w:sz w:val="28"/>
                              </w:rPr>
                            </w:pPr>
                            <w:r>
                              <w:rPr>
                                <w:sz w:val="28"/>
                              </w:rPr>
                              <w:t xml:space="preserve">This is very similar to </w:t>
                            </w:r>
                            <w:r>
                              <w:rPr>
                                <w:i/>
                                <w:sz w:val="28"/>
                              </w:rPr>
                              <w:t xml:space="preserve">‘The Neon Bars’ </w:t>
                            </w:r>
                            <w:r>
                              <w:rPr>
                                <w:sz w:val="28"/>
                              </w:rPr>
                              <w:t xml:space="preserve">and </w:t>
                            </w:r>
                            <w:r>
                              <w:rPr>
                                <w:i/>
                                <w:sz w:val="28"/>
                              </w:rPr>
                              <w:t xml:space="preserve">‘The Opening Passage’. </w:t>
                            </w:r>
                            <w:r>
                              <w:rPr>
                                <w:sz w:val="28"/>
                              </w:rPr>
                              <w:t xml:space="preserve">I am currently in the process of deciding whether or not to have a physical portal on stage, inspire by the one above, or just have a philosophical portal which the audience can imagine.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6BBD9" id="Text Box 19" o:spid="_x0000_s1037" type="#_x0000_t202" style="position:absolute;margin-left:0;margin-top:.9pt;width:210.35pt;height:293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" fillcolor="window" strokeweight="2pt">
                <v:textbox>
                  <w:txbxContent>
                    <w:p w:rsidR="003468A3" w:rsidRDefault="003468A3" w:rsidP="002E5D62">
                      <w:pPr>
                        <w:jc w:val="center"/>
                        <w:rPr>
                          <w:b/>
                          <w:sz w:val="36"/>
                        </w:rPr>
                      </w:pPr>
                      <w:r>
                        <w:rPr>
                          <w:b/>
                          <w:sz w:val="36"/>
                        </w:rPr>
                        <w:t>The Portal</w:t>
                      </w:r>
                      <w:r w:rsidRPr="005A1C5C">
                        <w:rPr>
                          <w:b/>
                          <w:sz w:val="36"/>
                        </w:rPr>
                        <w:t xml:space="preserve"> to the Real/Dream World</w:t>
                      </w:r>
                    </w:p>
                    <w:p w:rsidR="003468A3" w:rsidRDefault="003468A3" w:rsidP="002E5D62">
                      <w:pPr>
                        <w:jc w:val="center"/>
                        <w:rPr>
                          <w:b/>
                          <w:sz w:val="36"/>
                        </w:rPr>
                      </w:pPr>
                    </w:p>
                    <w:p w:rsidR="003468A3" w:rsidRPr="005A1C5C" w:rsidRDefault="003468A3" w:rsidP="005A1C5C">
                      <w:pPr>
                        <w:jc w:val="center"/>
                        <w:rPr>
                          <w:sz w:val="28"/>
                        </w:rPr>
                      </w:pPr>
                      <w:r>
                        <w:rPr>
                          <w:sz w:val="28"/>
                        </w:rPr>
                        <w:t xml:space="preserve">This is very similar to </w:t>
                      </w:r>
                      <w:r>
                        <w:rPr>
                          <w:i/>
                          <w:sz w:val="28"/>
                        </w:rPr>
                        <w:t xml:space="preserve">‘The Neon Bars’ </w:t>
                      </w:r>
                      <w:r>
                        <w:rPr>
                          <w:sz w:val="28"/>
                        </w:rPr>
                        <w:t xml:space="preserve">and </w:t>
                      </w:r>
                      <w:r>
                        <w:rPr>
                          <w:i/>
                          <w:sz w:val="28"/>
                        </w:rPr>
                        <w:t xml:space="preserve">‘The Opening Passage’. </w:t>
                      </w:r>
                      <w:r>
                        <w:rPr>
                          <w:sz w:val="28"/>
                        </w:rPr>
                        <w:t xml:space="preserve">I am currently in the process of deciding whether or not to have a physical portal on stage, inspire by the one above, or just have a philosophical portal which the audience can imagine. </w:t>
                      </w:r>
                    </w:p>
                  </w:txbxContent>
                </v:textbox>
                <w10:wrap anchorx="margin"/>
              </v:shape>
            </w:pict>
          </mc:Fallback>
        </mc:AlternateContent>
      </w:r>
    </w:p>
    <w:p w:rsidR="000E23A5" w:rsidRPr="000E23A5" w:rsidRDefault="000E23A5" w:rsidP="000E23A5"/>
    <w:p w:rsidR="000E23A5" w:rsidRPr="000E23A5" w:rsidRDefault="000E23A5" w:rsidP="000E23A5"/>
    <w:p w:rsidR="000E23A5" w:rsidRPr="000E23A5" w:rsidRDefault="000E23A5" w:rsidP="000E23A5"/>
    <w:p w:rsidR="000E23A5" w:rsidRPr="000E23A5" w:rsidRDefault="000E23A5" w:rsidP="000E23A5"/>
    <w:p w:rsidR="000E23A5" w:rsidRDefault="000E23A5" w:rsidP="000E23A5"/>
    <w:p w:rsidR="001D652B" w:rsidRDefault="000E23A5" w:rsidP="000E23A5">
      <w:pPr>
        <w:tabs>
          <w:tab w:val="left" w:pos="5159"/>
        </w:tabs>
      </w:pPr>
      <w:r>
        <w:tab/>
      </w:r>
    </w:p>
    <w:p w:rsidR="000E23A5" w:rsidRDefault="000E23A5" w:rsidP="000E23A5">
      <w:pPr>
        <w:tabs>
          <w:tab w:val="left" w:pos="5159"/>
        </w:tabs>
      </w:pPr>
    </w:p>
    <w:p w:rsidR="000E23A5" w:rsidRDefault="000E23A5" w:rsidP="000E23A5">
      <w:pPr>
        <w:tabs>
          <w:tab w:val="left" w:pos="5159"/>
        </w:tabs>
      </w:pPr>
    </w:p>
    <w:p w:rsidR="000E23A5" w:rsidRDefault="000E23A5" w:rsidP="000E23A5">
      <w:pPr>
        <w:tabs>
          <w:tab w:val="left" w:pos="5159"/>
        </w:tabs>
      </w:pPr>
    </w:p>
    <w:p w:rsidR="000E23A5" w:rsidRDefault="000E23A5" w:rsidP="000E23A5">
      <w:pPr>
        <w:tabs>
          <w:tab w:val="left" w:pos="5159"/>
        </w:tabs>
      </w:pPr>
    </w:p>
    <w:p w:rsidR="000E23A5" w:rsidRDefault="000E23A5" w:rsidP="000E23A5">
      <w:pPr>
        <w:tabs>
          <w:tab w:val="left" w:pos="5159"/>
        </w:tabs>
      </w:pPr>
    </w:p>
    <w:p w:rsidR="007270BB" w:rsidRDefault="007270BB" w:rsidP="000E23A5">
      <w:pPr>
        <w:tabs>
          <w:tab w:val="left" w:pos="5159"/>
        </w:tabs>
        <w:jc w:val="center"/>
      </w:pPr>
      <w:r>
        <w:rPr>
          <w:noProof/>
          <w:color w:val="0000FF"/>
          <w:lang w:eastAsia="en-GB"/>
        </w:rPr>
        <w:lastRenderedPageBreak/>
        <mc:AlternateContent>
          <mc:Choice Requires="wps">
            <w:drawing>
              <wp:anchor distT="0" distB="0" distL="114300" distR="114300" simplePos="0" relativeHeight="251703296" behindDoc="0" locked="0" layoutInCell="1" allowOverlap="1" wp14:anchorId="47E40C06" wp14:editId="12AE2683">
                <wp:simplePos x="0" y="0"/>
                <wp:positionH relativeFrom="margin">
                  <wp:align>center</wp:align>
                </wp:positionH>
                <wp:positionV relativeFrom="paragraph">
                  <wp:posOffset>4102735</wp:posOffset>
                </wp:positionV>
                <wp:extent cx="4715124" cy="238539"/>
                <wp:effectExtent l="0" t="0" r="0" b="0"/>
                <wp:wrapNone/>
                <wp:docPr id="7" name="Text Box 7"/>
                <wp:cNvGraphicFramePr/>
                <a:graphic xmlns:a="http://schemas.openxmlformats.org/drawingml/2006/main">
                  <a:graphicData uri="http://schemas.microsoft.com/office/word/2010/wordprocessingShape">
                    <wps:wsp>
                      <wps:cNvSpPr txBox="1"/>
                      <wps:spPr>
                        <a:xfrm>
                          <a:off x="0" y="0"/>
                          <a:ext cx="4715124" cy="238539"/>
                        </a:xfrm>
                        <a:prstGeom prst="rect">
                          <a:avLst/>
                        </a:prstGeom>
                        <a:noFill/>
                        <a:ln w="6350">
                          <a:noFill/>
                        </a:ln>
                        <a:effectLst/>
                      </wps:spPr>
                      <wps:txbx>
                        <w:txbxContent>
                          <w:p w:rsidR="003468A3" w:rsidRDefault="003468A3" w:rsidP="007270BB">
                            <w:r w:rsidRPr="007270BB">
                              <w:t>http://www.slantmagazine.com/assets/house/26065/festivals_neondemon.jpg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40C06" id="_x0000_t202" coordsize="21600,21600" o:spt="202" path="m,l,21600r21600,l21600,xe">
                <v:stroke joinstyle="miter"/>
                <v:path gradientshapeok="t" o:connecttype="rect"/>
              </v:shapetype>
              <v:shape id="Text Box 7" o:spid="_x0000_s1038" type="#_x0000_t202" style="position:absolute;left:0;text-align:left;margin-left:0;margin-top:323.05pt;width:371.25pt;height:18.8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" filled="f" stroked="f" strokeweight=".5pt">
                <v:textbox>
                  <w:txbxContent>
                    <w:p w:rsidR="003468A3" w:rsidRDefault="003468A3" w:rsidP="007270BB">
                      <w:r w:rsidRPr="007270BB">
                        <w:t>http://www.slantmagazine.com/assets/house/26065/festivals_neondemon.jpg</w:t>
                      </w:r>
                    </w:p>
                  </w:txbxContent>
                </v:textbox>
                <w10:wrap anchorx="margin"/>
              </v:shape>
            </w:pict>
          </mc:Fallback>
        </mc:AlternateContent>
      </w:r>
      <w:r>
        <w:rPr>
          <w:noProof/>
          <w:color w:val="0000FF"/>
          <w:lang w:eastAsia="en-GB"/>
        </w:rPr>
        <w:drawing>
          <wp:anchor distT="0" distB="0" distL="114300" distR="114300" simplePos="0" relativeHeight="251701248" behindDoc="1" locked="0" layoutInCell="1" allowOverlap="1">
            <wp:simplePos x="0" y="0"/>
            <wp:positionH relativeFrom="margin">
              <wp:align>center</wp:align>
            </wp:positionH>
            <wp:positionV relativeFrom="paragraph">
              <wp:posOffset>0</wp:posOffset>
            </wp:positionV>
            <wp:extent cx="5080635" cy="3653790"/>
            <wp:effectExtent l="171450" t="171450" r="234315" b="232410"/>
            <wp:wrapTight wrapText="bothSides">
              <wp:wrapPolygon edited="0">
                <wp:start x="-729" y="-1014"/>
                <wp:lineTo x="-648" y="22861"/>
                <wp:lineTo x="22515" y="22861"/>
                <wp:lineTo x="22515" y="-1014"/>
                <wp:lineTo x="-729" y="-1014"/>
              </wp:wrapPolygon>
            </wp:wrapTight>
            <wp:docPr id="5" name="irc_mi" descr="Image result for nicolas winding refn the neon dem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icolas winding refn the neon dem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0635" cy="36537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7270BB" w:rsidRDefault="004E7861" w:rsidP="000E23A5">
      <w:pPr>
        <w:tabs>
          <w:tab w:val="left" w:pos="5159"/>
        </w:tabs>
        <w:jc w:val="center"/>
      </w:pPr>
      <w:r>
        <w:rPr>
          <w:noProof/>
          <w:lang w:eastAsia="en-GB"/>
        </w:rPr>
        <mc:AlternateContent>
          <mc:Choice Requires="wps">
            <w:drawing>
              <wp:anchor distT="0" distB="0" distL="114300" distR="114300" simplePos="0" relativeHeight="251705344" behindDoc="0" locked="0" layoutInCell="1" allowOverlap="1" wp14:anchorId="184E1381" wp14:editId="064F066C">
                <wp:simplePos x="0" y="0"/>
                <wp:positionH relativeFrom="margin">
                  <wp:align>right</wp:align>
                </wp:positionH>
                <wp:positionV relativeFrom="paragraph">
                  <wp:posOffset>56736</wp:posOffset>
                </wp:positionV>
                <wp:extent cx="5709037" cy="1447137"/>
                <wp:effectExtent l="0" t="0" r="25400" b="20320"/>
                <wp:wrapNone/>
                <wp:docPr id="21" name="Text Box 21"/>
                <wp:cNvGraphicFramePr/>
                <a:graphic xmlns:a="http://schemas.openxmlformats.org/drawingml/2006/main">
                  <a:graphicData uri="http://schemas.microsoft.com/office/word/2010/wordprocessingShape">
                    <wps:wsp>
                      <wps:cNvSpPr txBox="1"/>
                      <wps:spPr>
                        <a:xfrm>
                          <a:off x="0" y="0"/>
                          <a:ext cx="5709037" cy="1447137"/>
                        </a:xfrm>
                        <a:prstGeom prst="rect">
                          <a:avLst/>
                        </a:prstGeom>
                        <a:solidFill>
                          <a:sysClr val="window" lastClr="FFFFFF"/>
                        </a:solidFill>
                        <a:ln w="25400">
                          <a:solidFill>
                            <a:prstClr val="black"/>
                          </a:solidFill>
                        </a:ln>
                        <a:effectLst/>
                      </wps:spPr>
                      <wps:txbx>
                        <w:txbxContent>
                          <w:p w:rsidR="003468A3" w:rsidRDefault="003468A3" w:rsidP="005E1BD8">
                            <w:pPr>
                              <w:jc w:val="center"/>
                              <w:rPr>
                                <w:b/>
                                <w:sz w:val="36"/>
                              </w:rPr>
                            </w:pPr>
                            <w:r>
                              <w:rPr>
                                <w:sz w:val="28"/>
                              </w:rPr>
                              <w:t xml:space="preserve"> </w:t>
                            </w:r>
                            <w:r>
                              <w:rPr>
                                <w:b/>
                                <w:sz w:val="36"/>
                              </w:rPr>
                              <w:t>The Individual</w:t>
                            </w:r>
                          </w:p>
                          <w:p w:rsidR="00E1579D" w:rsidRPr="00E1579D" w:rsidRDefault="00E1579D" w:rsidP="00707303">
                            <w:pPr>
                              <w:jc w:val="center"/>
                              <w:rPr>
                                <w:sz w:val="28"/>
                              </w:rPr>
                            </w:pPr>
                            <w:r>
                              <w:rPr>
                                <w:sz w:val="28"/>
                              </w:rPr>
                              <w:t>Like ‘</w:t>
                            </w:r>
                            <w:r>
                              <w:rPr>
                                <w:i/>
                                <w:sz w:val="28"/>
                              </w:rPr>
                              <w:t xml:space="preserve">The Escaper’, </w:t>
                            </w:r>
                            <w:r>
                              <w:rPr>
                                <w:sz w:val="28"/>
                              </w:rPr>
                              <w:t xml:space="preserve">the individual above is half lit, half the dark, unsure what her true reality is or which reality she prefers. </w:t>
                            </w:r>
                            <w:r w:rsidR="00E01C39">
                              <w:rPr>
                                <w:sz w:val="28"/>
                              </w:rPr>
                              <w:t>This inspired me to instead light up the whole body on stage throughout the production, at times only light up parts of the body given of this identified silhouette affect.</w:t>
                            </w:r>
                          </w:p>
                          <w:p w:rsidR="00E1579D" w:rsidRDefault="00E1579D" w:rsidP="005E1BD8">
                            <w:pPr>
                              <w:jc w:val="center"/>
                              <w:rPr>
                                <w:b/>
                                <w:sz w:val="36"/>
                              </w:rPr>
                            </w:pPr>
                          </w:p>
                          <w:p w:rsidR="00E1579D" w:rsidRPr="00E1579D" w:rsidRDefault="00E1579D" w:rsidP="005E1BD8">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E1381" id="Text Box 21" o:spid="_x0000_s1039" type="#_x0000_t202" style="position:absolute;left:0;text-align:left;margin-left:398.35pt;margin-top:4.45pt;width:449.55pt;height:113.9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" fillcolor="window" strokeweight="2pt">
                <v:textbox>
                  <w:txbxContent>
                    <w:p w:rsidR="003468A3" w:rsidRDefault="003468A3" w:rsidP="005E1BD8">
                      <w:pPr>
                        <w:jc w:val="center"/>
                        <w:rPr>
                          <w:b/>
                          <w:sz w:val="36"/>
                        </w:rPr>
                      </w:pPr>
                      <w:r>
                        <w:rPr>
                          <w:sz w:val="28"/>
                        </w:rPr>
                        <w:t xml:space="preserve"> </w:t>
                      </w:r>
                      <w:r>
                        <w:rPr>
                          <w:b/>
                          <w:sz w:val="36"/>
                        </w:rPr>
                        <w:t>The Individual</w:t>
                      </w:r>
                    </w:p>
                    <w:p w:rsidR="00E1579D" w:rsidRPr="00E1579D" w:rsidRDefault="00E1579D" w:rsidP="00707303">
                      <w:pPr>
                        <w:jc w:val="center"/>
                        <w:rPr>
                          <w:sz w:val="28"/>
                        </w:rPr>
                      </w:pPr>
                      <w:r>
                        <w:rPr>
                          <w:sz w:val="28"/>
                        </w:rPr>
                        <w:t>Like ‘</w:t>
                      </w:r>
                      <w:r>
                        <w:rPr>
                          <w:i/>
                          <w:sz w:val="28"/>
                        </w:rPr>
                        <w:t xml:space="preserve">The Escaper’, </w:t>
                      </w:r>
                      <w:r>
                        <w:rPr>
                          <w:sz w:val="28"/>
                        </w:rPr>
                        <w:t xml:space="preserve">the individual above is half lit, half the dark, unsure what her true reality is or which reality she prefers. </w:t>
                      </w:r>
                      <w:r w:rsidR="00E01C39">
                        <w:rPr>
                          <w:sz w:val="28"/>
                        </w:rPr>
                        <w:t>This inspired me to instead light up the whole body on stage throughout the production, at times only light up parts of the body given of this identified silhouette affect.</w:t>
                      </w:r>
                    </w:p>
                    <w:p w:rsidR="00E1579D" w:rsidRDefault="00E1579D" w:rsidP="005E1BD8">
                      <w:pPr>
                        <w:jc w:val="center"/>
                        <w:rPr>
                          <w:b/>
                          <w:sz w:val="36"/>
                        </w:rPr>
                      </w:pPr>
                    </w:p>
                    <w:p w:rsidR="00E1579D" w:rsidRPr="00E1579D" w:rsidRDefault="00E1579D" w:rsidP="005E1BD8">
                      <w:pPr>
                        <w:jc w:val="center"/>
                        <w:rPr>
                          <w:b/>
                          <w:sz w:val="28"/>
                        </w:rPr>
                      </w:pPr>
                    </w:p>
                  </w:txbxContent>
                </v:textbox>
                <w10:wrap anchorx="margin"/>
              </v:shape>
            </w:pict>
          </mc:Fallback>
        </mc:AlternateContent>
      </w:r>
    </w:p>
    <w:p w:rsidR="007270BB" w:rsidRDefault="007270BB" w:rsidP="000E23A5">
      <w:pPr>
        <w:tabs>
          <w:tab w:val="left" w:pos="5159"/>
        </w:tabs>
        <w:jc w:val="center"/>
      </w:pPr>
    </w:p>
    <w:p w:rsidR="007270BB" w:rsidRDefault="007270BB" w:rsidP="000E23A5">
      <w:pPr>
        <w:tabs>
          <w:tab w:val="left" w:pos="5159"/>
        </w:tabs>
        <w:jc w:val="center"/>
      </w:pPr>
    </w:p>
    <w:p w:rsidR="007270BB" w:rsidRDefault="007270BB" w:rsidP="000E23A5">
      <w:pPr>
        <w:tabs>
          <w:tab w:val="left" w:pos="5159"/>
        </w:tabs>
        <w:jc w:val="center"/>
      </w:pPr>
    </w:p>
    <w:p w:rsidR="007270BB" w:rsidRDefault="007270BB" w:rsidP="000E23A5">
      <w:pPr>
        <w:tabs>
          <w:tab w:val="left" w:pos="5159"/>
        </w:tabs>
        <w:jc w:val="center"/>
      </w:pPr>
    </w:p>
    <w:p w:rsidR="007270BB" w:rsidRDefault="004E7861" w:rsidP="000E23A5">
      <w:pPr>
        <w:tabs>
          <w:tab w:val="left" w:pos="5159"/>
        </w:tabs>
        <w:jc w:val="center"/>
      </w:pPr>
      <w:r>
        <w:rPr>
          <w:noProof/>
          <w:color w:val="0000FF"/>
          <w:lang w:eastAsia="en-GB"/>
        </w:rPr>
        <w:drawing>
          <wp:anchor distT="0" distB="0" distL="114300" distR="114300" simplePos="0" relativeHeight="251714560" behindDoc="1" locked="0" layoutInCell="1" allowOverlap="1">
            <wp:simplePos x="0" y="0"/>
            <wp:positionH relativeFrom="margin">
              <wp:posOffset>2734945</wp:posOffset>
            </wp:positionH>
            <wp:positionV relativeFrom="paragraph">
              <wp:posOffset>371475</wp:posOffset>
            </wp:positionV>
            <wp:extent cx="3199130" cy="2130425"/>
            <wp:effectExtent l="171450" t="171450" r="229870" b="231775"/>
            <wp:wrapTight wrapText="bothSides">
              <wp:wrapPolygon edited="0">
                <wp:start x="-1158" y="-1738"/>
                <wp:lineTo x="-1029" y="23757"/>
                <wp:lineTo x="23023" y="23757"/>
                <wp:lineTo x="23023" y="-1738"/>
                <wp:lineTo x="-1158" y="-1738"/>
              </wp:wrapPolygon>
            </wp:wrapTight>
            <wp:docPr id="34" name="irc_mi"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9130" cy="21304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7270BB" w:rsidRDefault="004E7861" w:rsidP="000E23A5">
      <w:pPr>
        <w:tabs>
          <w:tab w:val="left" w:pos="5159"/>
        </w:tabs>
        <w:jc w:val="center"/>
      </w:pPr>
      <w:r>
        <w:rPr>
          <w:noProof/>
          <w:color w:val="0000FF"/>
          <w:lang w:eastAsia="en-GB"/>
        </w:rPr>
        <w:drawing>
          <wp:anchor distT="0" distB="0" distL="114300" distR="114300" simplePos="0" relativeHeight="251711488" behindDoc="1" locked="0" layoutInCell="1" allowOverlap="1">
            <wp:simplePos x="0" y="0"/>
            <wp:positionH relativeFrom="margin">
              <wp:posOffset>-401044</wp:posOffset>
            </wp:positionH>
            <wp:positionV relativeFrom="paragraph">
              <wp:posOffset>135034</wp:posOffset>
            </wp:positionV>
            <wp:extent cx="2130949" cy="2130949"/>
            <wp:effectExtent l="171450" t="171450" r="231775" b="231775"/>
            <wp:wrapTight wrapText="bothSides">
              <wp:wrapPolygon edited="0">
                <wp:start x="-1738" y="-1738"/>
                <wp:lineTo x="-1545" y="23757"/>
                <wp:lineTo x="23757" y="23757"/>
                <wp:lineTo x="23757" y="-1738"/>
                <wp:lineTo x="-1738" y="-1738"/>
              </wp:wrapPolygon>
            </wp:wrapTight>
            <wp:docPr id="32" name="irc_mi" descr="Image result for adele hello cov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dele hello cov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949" cy="213094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p w:rsidR="007270BB" w:rsidRDefault="007270BB" w:rsidP="000E23A5">
      <w:pPr>
        <w:tabs>
          <w:tab w:val="left" w:pos="5159"/>
        </w:tabs>
        <w:jc w:val="center"/>
      </w:pPr>
    </w:p>
    <w:p w:rsidR="007270BB" w:rsidRDefault="007270BB" w:rsidP="000E23A5">
      <w:pPr>
        <w:tabs>
          <w:tab w:val="left" w:pos="5159"/>
        </w:tabs>
        <w:jc w:val="center"/>
      </w:pPr>
    </w:p>
    <w:p w:rsidR="007270BB" w:rsidRDefault="007270BB" w:rsidP="000E23A5">
      <w:pPr>
        <w:tabs>
          <w:tab w:val="left" w:pos="5159"/>
        </w:tabs>
        <w:jc w:val="center"/>
      </w:pPr>
    </w:p>
    <w:p w:rsidR="007270BB" w:rsidRDefault="007270BB" w:rsidP="000E23A5">
      <w:pPr>
        <w:tabs>
          <w:tab w:val="left" w:pos="5159"/>
        </w:tabs>
        <w:jc w:val="center"/>
      </w:pPr>
    </w:p>
    <w:p w:rsidR="007270BB" w:rsidRDefault="007270BB" w:rsidP="000E23A5">
      <w:pPr>
        <w:tabs>
          <w:tab w:val="left" w:pos="5159"/>
        </w:tabs>
        <w:jc w:val="center"/>
      </w:pPr>
    </w:p>
    <w:p w:rsidR="007270BB" w:rsidRDefault="007270BB" w:rsidP="000E23A5">
      <w:pPr>
        <w:tabs>
          <w:tab w:val="left" w:pos="5159"/>
        </w:tabs>
        <w:jc w:val="center"/>
      </w:pPr>
    </w:p>
    <w:p w:rsidR="007270BB" w:rsidRDefault="007270BB" w:rsidP="000E23A5">
      <w:pPr>
        <w:tabs>
          <w:tab w:val="left" w:pos="5159"/>
        </w:tabs>
        <w:jc w:val="center"/>
      </w:pPr>
    </w:p>
    <w:p w:rsidR="007270BB" w:rsidRDefault="007270BB" w:rsidP="007270BB">
      <w:pPr>
        <w:tabs>
          <w:tab w:val="left" w:pos="5159"/>
        </w:tabs>
      </w:pPr>
    </w:p>
    <w:p w:rsidR="0051014C" w:rsidRDefault="004E7861" w:rsidP="007270BB">
      <w:pPr>
        <w:tabs>
          <w:tab w:val="left" w:pos="5159"/>
        </w:tabs>
        <w:jc w:val="center"/>
      </w:pPr>
      <w:r>
        <w:rPr>
          <w:noProof/>
          <w:color w:val="0000FF"/>
          <w:lang w:eastAsia="en-GB"/>
        </w:rPr>
        <mc:AlternateContent>
          <mc:Choice Requires="wps">
            <w:drawing>
              <wp:anchor distT="0" distB="0" distL="114300" distR="114300" simplePos="0" relativeHeight="251713536" behindDoc="0" locked="0" layoutInCell="1" allowOverlap="1" wp14:anchorId="50918199" wp14:editId="7925A65E">
                <wp:simplePos x="0" y="0"/>
                <wp:positionH relativeFrom="margin">
                  <wp:align>right</wp:align>
                </wp:positionH>
                <wp:positionV relativeFrom="paragraph">
                  <wp:posOffset>186690</wp:posOffset>
                </wp:positionV>
                <wp:extent cx="5470497" cy="23853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470497" cy="238539"/>
                        </a:xfrm>
                        <a:prstGeom prst="rect">
                          <a:avLst/>
                        </a:prstGeom>
                        <a:noFill/>
                        <a:ln w="6350">
                          <a:noFill/>
                        </a:ln>
                        <a:effectLst/>
                      </wps:spPr>
                      <wps:txbx>
                        <w:txbxContent>
                          <w:p w:rsidR="00D818AB" w:rsidRDefault="00D818AB" w:rsidP="00D818AB">
                            <w:r w:rsidRPr="00D818AB">
                              <w:t>https://upload.wikimedia.org/wikipedia/en/8/85/Adele_-_Hello_(Official_Single_Cover).png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8199" id="Text Box 33" o:spid="_x0000_s1040" type="#_x0000_t202" style="position:absolute;left:0;text-align:left;margin-left:379.55pt;margin-top:14.7pt;width:430.75pt;height:18.8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" filled="f" stroked="f" strokeweight=".5pt">
                <v:textbox>
                  <w:txbxContent>
                    <w:p w:rsidR="00D818AB" w:rsidRDefault="00D818AB" w:rsidP="00D818AB">
                      <w:r w:rsidRPr="00D818AB">
                        <w:t>https://upload.wikimedia.org/wikipedia/en/8/85/Adele_-_Hello</w:t>
                      </w:r>
                      <w:proofErr w:type="gramStart"/>
                      <w:r w:rsidRPr="00D818AB">
                        <w:t>_(</w:t>
                      </w:r>
                      <w:proofErr w:type="gramEnd"/>
                      <w:r w:rsidRPr="00D818AB">
                        <w:t>Official_Single_Cover).png</w:t>
                      </w:r>
                    </w:p>
                  </w:txbxContent>
                </v:textbox>
                <w10:wrap anchorx="margin"/>
              </v:shape>
            </w:pict>
          </mc:Fallback>
        </mc:AlternateContent>
      </w:r>
      <w:r>
        <w:rPr>
          <w:noProof/>
          <w:color w:val="0000FF"/>
          <w:lang w:eastAsia="en-GB"/>
        </w:rPr>
        <mc:AlternateContent>
          <mc:Choice Requires="wps">
            <w:drawing>
              <wp:anchor distT="0" distB="0" distL="114300" distR="114300" simplePos="0" relativeHeight="251716608" behindDoc="0" locked="0" layoutInCell="1" allowOverlap="1" wp14:anchorId="71CE6BF7" wp14:editId="1710D41A">
                <wp:simplePos x="0" y="0"/>
                <wp:positionH relativeFrom="margin">
                  <wp:align>left</wp:align>
                </wp:positionH>
                <wp:positionV relativeFrom="paragraph">
                  <wp:posOffset>520866</wp:posOffset>
                </wp:positionV>
                <wp:extent cx="5931673" cy="238539"/>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931673" cy="238539"/>
                        </a:xfrm>
                        <a:prstGeom prst="rect">
                          <a:avLst/>
                        </a:prstGeom>
                        <a:noFill/>
                        <a:ln w="6350">
                          <a:noFill/>
                        </a:ln>
                        <a:effectLst/>
                      </wps:spPr>
                      <wps:txbx>
                        <w:txbxContent>
                          <w:p w:rsidR="004E7861" w:rsidRDefault="004E7861" w:rsidP="004E7861">
                            <w:r w:rsidRPr="004E7861">
                              <w:t>https://s-media-cache-ak0.pinimg.com/originals/74/54/82/74548270b61481acf66533faad39f6ca.jpg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E6BF7" id="Text Box 35" o:spid="_x0000_s1041" type="#_x0000_t202" style="position:absolute;left:0;text-align:left;margin-left:0;margin-top:41pt;width:467.05pt;height:18.8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" filled="f" stroked="f" strokeweight=".5pt">
                <v:textbox>
                  <w:txbxContent>
                    <w:p w:rsidR="004E7861" w:rsidRDefault="004E7861" w:rsidP="004E7861">
                      <w:r w:rsidRPr="004E7861">
                        <w:t>https://s-media-cache-ak0.pinimg.com/originals/74/54/82/74548270b61481acf66533faad39f6ca.jpg</w:t>
                      </w:r>
                    </w:p>
                  </w:txbxContent>
                </v:textbox>
                <w10:wrap anchorx="margin"/>
              </v:shape>
            </w:pict>
          </mc:Fallback>
        </mc:AlternateContent>
      </w:r>
    </w:p>
    <w:p w:rsidR="0051014C" w:rsidRDefault="0051014C" w:rsidP="007270BB">
      <w:pPr>
        <w:tabs>
          <w:tab w:val="left" w:pos="5159"/>
        </w:tabs>
        <w:jc w:val="center"/>
      </w:pPr>
      <w:r>
        <w:rPr>
          <w:noProof/>
          <w:lang w:eastAsia="en-GB"/>
        </w:rPr>
        <w:lastRenderedPageBreak/>
        <w:drawing>
          <wp:anchor distT="0" distB="0" distL="114300" distR="114300" simplePos="0" relativeHeight="251708416" behindDoc="1" locked="0" layoutInCell="1" allowOverlap="1">
            <wp:simplePos x="0" y="0"/>
            <wp:positionH relativeFrom="margin">
              <wp:align>center</wp:align>
            </wp:positionH>
            <wp:positionV relativeFrom="paragraph">
              <wp:posOffset>304</wp:posOffset>
            </wp:positionV>
            <wp:extent cx="5023485" cy="3858895"/>
            <wp:effectExtent l="0" t="0" r="5715" b="8255"/>
            <wp:wrapTight wrapText="bothSides">
              <wp:wrapPolygon edited="0">
                <wp:start x="0" y="0"/>
                <wp:lineTo x="0" y="20793"/>
                <wp:lineTo x="82" y="21540"/>
                <wp:lineTo x="21461" y="21540"/>
                <wp:lineTo x="21543" y="21006"/>
                <wp:lineTo x="21543" y="320"/>
                <wp:lineTo x="213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3485" cy="3858895"/>
                    </a:xfrm>
                    <a:prstGeom prst="rect">
                      <a:avLst/>
                    </a:prstGeom>
                    <a:noFill/>
                  </pic:spPr>
                </pic:pic>
              </a:graphicData>
            </a:graphic>
            <wp14:sizeRelH relativeFrom="page">
              <wp14:pctWidth>0</wp14:pctWidth>
            </wp14:sizeRelH>
            <wp14:sizeRelV relativeFrom="page">
              <wp14:pctHeight>0</wp14:pctHeight>
            </wp14:sizeRelV>
          </wp:anchor>
        </w:drawing>
      </w: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p>
    <w:p w:rsidR="0051014C" w:rsidRDefault="0051014C" w:rsidP="007270BB">
      <w:pPr>
        <w:tabs>
          <w:tab w:val="left" w:pos="5159"/>
        </w:tabs>
        <w:jc w:val="center"/>
      </w:pPr>
      <w:r>
        <w:rPr>
          <w:noProof/>
          <w:color w:val="0000FF"/>
          <w:lang w:eastAsia="en-GB"/>
        </w:rPr>
        <mc:AlternateContent>
          <mc:Choice Requires="wps">
            <w:drawing>
              <wp:anchor distT="0" distB="0" distL="114300" distR="114300" simplePos="0" relativeHeight="251710464" behindDoc="0" locked="0" layoutInCell="1" allowOverlap="1" wp14:anchorId="4DCCA815" wp14:editId="3F591854">
                <wp:simplePos x="0" y="0"/>
                <wp:positionH relativeFrom="margin">
                  <wp:align>center</wp:align>
                </wp:positionH>
                <wp:positionV relativeFrom="paragraph">
                  <wp:posOffset>8449</wp:posOffset>
                </wp:positionV>
                <wp:extent cx="2814762" cy="23853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14762" cy="238539"/>
                        </a:xfrm>
                        <a:prstGeom prst="rect">
                          <a:avLst/>
                        </a:prstGeom>
                        <a:noFill/>
                        <a:ln w="6350">
                          <a:noFill/>
                        </a:ln>
                        <a:effectLst/>
                      </wps:spPr>
                      <wps:txbx>
                        <w:txbxContent>
                          <w:p w:rsidR="0051014C" w:rsidRDefault="0051014C" w:rsidP="0051014C">
                            <w:r w:rsidRPr="00935F3E">
                              <w:t>https://amuse-i-d.vice.com/the-neon-demon/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A815" id="Text Box 31" o:spid="_x0000_s1041" type="#_x0000_t202" style="position:absolute;left:0;text-align:left;margin-left:0;margin-top:.65pt;width:221.65pt;height:18.8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" filled="f" stroked="f" strokeweight=".5pt">
                <v:textbox>
                  <w:txbxContent>
                    <w:p w:rsidR="0051014C" w:rsidRDefault="0051014C" w:rsidP="0051014C">
                      <w:r w:rsidRPr="00935F3E">
                        <w:t>https://amuse-i-d.vice.com/the-neon-demon/</w:t>
                      </w:r>
                    </w:p>
                  </w:txbxContent>
                </v:textbox>
                <w10:wrap anchorx="margin"/>
              </v:shape>
            </w:pict>
          </mc:Fallback>
        </mc:AlternateContent>
      </w:r>
    </w:p>
    <w:p w:rsidR="0051014C" w:rsidRDefault="0051014C" w:rsidP="007270BB">
      <w:pPr>
        <w:tabs>
          <w:tab w:val="left" w:pos="5159"/>
        </w:tabs>
        <w:jc w:val="center"/>
      </w:pPr>
    </w:p>
    <w:p w:rsidR="000E23A5" w:rsidRDefault="008371FA" w:rsidP="007270BB">
      <w:pPr>
        <w:tabs>
          <w:tab w:val="left" w:pos="5159"/>
        </w:tabs>
        <w:jc w:val="center"/>
        <w:rPr>
          <w:sz w:val="36"/>
        </w:rPr>
      </w:pPr>
      <w:hyperlink r:id="rId20" w:history="1">
        <w:r w:rsidR="000E23A5" w:rsidRPr="005211EF">
          <w:rPr>
            <w:rStyle w:val="Hyperlink"/>
            <w:sz w:val="36"/>
          </w:rPr>
          <w:t>https://www.youtube.com/watch?v=NZYmgZSf6KY</w:t>
        </w:r>
      </w:hyperlink>
    </w:p>
    <w:p w:rsidR="0051014C" w:rsidRDefault="0051014C" w:rsidP="00E65A32">
      <w:pPr>
        <w:tabs>
          <w:tab w:val="left" w:pos="2154"/>
        </w:tabs>
        <w:jc w:val="both"/>
        <w:rPr>
          <w:sz w:val="36"/>
        </w:rPr>
      </w:pPr>
    </w:p>
    <w:p w:rsidR="00E65A32" w:rsidRPr="0051014C" w:rsidRDefault="00E65A32" w:rsidP="00E65A32">
      <w:pPr>
        <w:tabs>
          <w:tab w:val="left" w:pos="2154"/>
        </w:tabs>
        <w:jc w:val="both"/>
        <w:rPr>
          <w:rFonts w:ascii="Arial Rounded MT Bold" w:hAnsi="Arial Rounded MT Bold"/>
          <w:sz w:val="24"/>
        </w:rPr>
      </w:pPr>
      <w:r w:rsidRPr="0051014C">
        <w:rPr>
          <w:rFonts w:ascii="Arial Rounded MT Bold" w:hAnsi="Arial Rounded MT Bold"/>
          <w:sz w:val="24"/>
        </w:rPr>
        <w:t xml:space="preserve">The YouTube link above is a scene from </w:t>
      </w:r>
      <w:r w:rsidRPr="0051014C">
        <w:rPr>
          <w:rFonts w:ascii="Arial Rounded MT Bold" w:hAnsi="Arial Rounded MT Bold"/>
          <w:i/>
          <w:sz w:val="24"/>
        </w:rPr>
        <w:t xml:space="preserve">The Neon Demon </w:t>
      </w:r>
      <w:r w:rsidRPr="0051014C">
        <w:rPr>
          <w:rFonts w:ascii="Arial Rounded MT Bold" w:hAnsi="Arial Rounded MT Bold"/>
          <w:sz w:val="24"/>
        </w:rPr>
        <w:t>when the 4 girls go to a club. The scene consists of a red strobe light flashing throughout the scene, and in the middle of the room is a figure which represents the perfect individual. The camera then goes on the show the girls faces as they watch this figure in the middle of the room and their faces begin to change expression as they compare themselves to each other. The figure then begins to mould into someone who is trapped as seen in the image above, to represent the dangers of self-obsession and beauty, and you become trapped in your own routine and habits.</w:t>
      </w:r>
    </w:p>
    <w:p w:rsidR="00CD591F" w:rsidRPr="0051014C" w:rsidRDefault="00E65A32" w:rsidP="00E65A32">
      <w:pPr>
        <w:tabs>
          <w:tab w:val="left" w:pos="5159"/>
        </w:tabs>
        <w:jc w:val="both"/>
        <w:rPr>
          <w:sz w:val="36"/>
        </w:rPr>
      </w:pPr>
      <w:r w:rsidRPr="0051014C">
        <w:rPr>
          <w:rFonts w:ascii="Arial Rounded MT Bold" w:hAnsi="Arial Rounded MT Bold"/>
          <w:sz w:val="24"/>
        </w:rPr>
        <w:t>Inspired by this, once the audience are seated, a strobe light begins to flash on stage as the presenter (the individual in the middle of the room) comes out on stage preparing to draw in these characters to the dream world. The characters are scattered around the auditorium almost hypnotized by this unidentified figure, and continue to follow him onto the stage, and through the portal into the dream world. This then begins the story of the ‘childhood scene’ as the strobe light will stop flashing and the lights will light up the setting belonging to the first scene.</w:t>
      </w:r>
    </w:p>
    <w:p w:rsidR="00CD591F" w:rsidRDefault="008371FA" w:rsidP="0051014C">
      <w:pPr>
        <w:tabs>
          <w:tab w:val="left" w:pos="5159"/>
        </w:tabs>
        <w:jc w:val="center"/>
        <w:rPr>
          <w:sz w:val="36"/>
        </w:rPr>
      </w:pPr>
      <w:hyperlink r:id="rId21" w:history="1">
        <w:r w:rsidR="00CD591F" w:rsidRPr="005211EF">
          <w:rPr>
            <w:rStyle w:val="Hyperlink"/>
            <w:sz w:val="36"/>
          </w:rPr>
          <w:t>https://www.youtube.com/watch?v=VngeoOy-nFs</w:t>
        </w:r>
      </w:hyperlink>
    </w:p>
    <w:p w:rsidR="00CD591F" w:rsidRDefault="00CD591F" w:rsidP="000E23A5">
      <w:pPr>
        <w:tabs>
          <w:tab w:val="left" w:pos="5159"/>
        </w:tabs>
        <w:jc w:val="center"/>
        <w:rPr>
          <w:sz w:val="36"/>
        </w:rPr>
      </w:pPr>
    </w:p>
    <w:p w:rsidR="000E23A5" w:rsidRPr="000E23A5" w:rsidRDefault="001D2D50" w:rsidP="000E23A5">
      <w:pPr>
        <w:tabs>
          <w:tab w:val="left" w:pos="5159"/>
        </w:tabs>
        <w:jc w:val="center"/>
        <w:rPr>
          <w:sz w:val="36"/>
        </w:rPr>
      </w:pPr>
      <w:r>
        <w:rPr>
          <w:noProof/>
          <w:color w:val="0000FF"/>
          <w:lang w:eastAsia="en-GB"/>
        </w:rPr>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6199284</wp:posOffset>
                </wp:positionV>
                <wp:extent cx="5708898" cy="2091193"/>
                <wp:effectExtent l="0" t="0" r="25400" b="23495"/>
                <wp:wrapNone/>
                <wp:docPr id="28" name="Text Box 28"/>
                <wp:cNvGraphicFramePr/>
                <a:graphic xmlns:a="http://schemas.openxmlformats.org/drawingml/2006/main">
                  <a:graphicData uri="http://schemas.microsoft.com/office/word/2010/wordprocessingShape">
                    <wps:wsp>
                      <wps:cNvSpPr txBox="1"/>
                      <wps:spPr>
                        <a:xfrm>
                          <a:off x="0" y="0"/>
                          <a:ext cx="5708898" cy="2091193"/>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68A3" w:rsidRDefault="003468A3" w:rsidP="001D2D50">
                            <w:pPr>
                              <w:jc w:val="center"/>
                              <w:rPr>
                                <w:b/>
                                <w:sz w:val="28"/>
                              </w:rPr>
                            </w:pPr>
                            <w:r w:rsidRPr="006361CC">
                              <w:rPr>
                                <w:b/>
                                <w:sz w:val="28"/>
                              </w:rPr>
                              <w:t>Faces/Static on Screen – The Blur between Reality &amp; the Fantasy Land</w:t>
                            </w:r>
                          </w:p>
                          <w:p w:rsidR="003468A3" w:rsidRDefault="003468A3" w:rsidP="001D2D50">
                            <w:pPr>
                              <w:jc w:val="center"/>
                              <w:rPr>
                                <w:b/>
                                <w:sz w:val="28"/>
                              </w:rPr>
                            </w:pPr>
                          </w:p>
                          <w:p w:rsidR="003468A3" w:rsidRPr="006361CC" w:rsidRDefault="003468A3" w:rsidP="001D2D50">
                            <w:pPr>
                              <w:jc w:val="center"/>
                              <w:rPr>
                                <w:sz w:val="28"/>
                              </w:rPr>
                            </w:pPr>
                            <w:r>
                              <w:rPr>
                                <w:sz w:val="28"/>
                              </w:rPr>
                              <w:t>Throughout the open house section, while the audience are entering the auditorium, I have an image of parts of a person’s face (both male and female) representing the person who is escaping. This audience will NOT understand this meaning as they first enter, but begin to understand the meaning behind the faces throughout the final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41" type="#_x0000_t202" style="position:absolute;left:0;text-align:left;margin-left:0;margin-top:488.15pt;width:449.5pt;height:164.65pt;z-index:2517002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" fillcolor="white [3201]" strokeweight="2pt">
                <v:textbox>
                  <w:txbxContent>
                    <w:p w:rsidR="003468A3" w:rsidRDefault="003468A3" w:rsidP="001D2D50">
                      <w:pPr>
                        <w:jc w:val="center"/>
                        <w:rPr>
                          <w:b/>
                          <w:sz w:val="28"/>
                        </w:rPr>
                      </w:pPr>
                      <w:r w:rsidRPr="006361CC">
                        <w:rPr>
                          <w:b/>
                          <w:sz w:val="28"/>
                        </w:rPr>
                        <w:t>Faces/Static on Screen – The Blur between Reality &amp; the Fantasy Land</w:t>
                      </w:r>
                    </w:p>
                    <w:p w:rsidR="003468A3" w:rsidRDefault="003468A3" w:rsidP="001D2D50">
                      <w:pPr>
                        <w:jc w:val="center"/>
                        <w:rPr>
                          <w:b/>
                          <w:sz w:val="28"/>
                        </w:rPr>
                      </w:pPr>
                    </w:p>
                    <w:p w:rsidR="003468A3" w:rsidRPr="006361CC" w:rsidRDefault="003468A3" w:rsidP="001D2D50">
                      <w:pPr>
                        <w:jc w:val="center"/>
                        <w:rPr>
                          <w:sz w:val="28"/>
                        </w:rPr>
                      </w:pPr>
                      <w:r>
                        <w:rPr>
                          <w:sz w:val="28"/>
                        </w:rPr>
                        <w:t>Throughout the open house section, while the audience are entering the auditorium, I have an image of parts of a person’s face (both male and female) representing the person who is escaping. This audience will NOT understand this meaning as they first enter, but begin to understand the meaning behind the faces throughout the final production.</w:t>
                      </w:r>
                    </w:p>
                  </w:txbxContent>
                </v:textbox>
                <w10:wrap anchorx="margin"/>
              </v:shape>
            </w:pict>
          </mc:Fallback>
        </mc:AlternateContent>
      </w:r>
      <w:r w:rsidR="00BC4ADA">
        <w:rPr>
          <w:noProof/>
          <w:color w:val="0000FF"/>
          <w:lang w:eastAsia="en-GB"/>
        </w:rPr>
        <w:drawing>
          <wp:anchor distT="0" distB="0" distL="114300" distR="114300" simplePos="0" relativeHeight="251699200" behindDoc="0" locked="0" layoutInCell="1" allowOverlap="1">
            <wp:simplePos x="0" y="0"/>
            <wp:positionH relativeFrom="column">
              <wp:posOffset>1717482</wp:posOffset>
            </wp:positionH>
            <wp:positionV relativeFrom="paragraph">
              <wp:posOffset>4346630</wp:posOffset>
            </wp:positionV>
            <wp:extent cx="1828220" cy="1343025"/>
            <wp:effectExtent l="0" t="0" r="635" b="0"/>
            <wp:wrapNone/>
            <wp:docPr id="3" name="irc_mi" descr="Image result for mouth">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uth">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9190" cy="1365776"/>
                    </a:xfrm>
                    <a:prstGeom prst="rect">
                      <a:avLst/>
                    </a:prstGeom>
                    <a:noFill/>
                    <a:ln>
                      <a:noFill/>
                    </a:ln>
                  </pic:spPr>
                </pic:pic>
              </a:graphicData>
            </a:graphic>
            <wp14:sizeRelH relativeFrom="page">
              <wp14:pctWidth>0</wp14:pctWidth>
            </wp14:sizeRelH>
            <wp14:sizeRelV relativeFrom="page">
              <wp14:pctHeight>0</wp14:pctHeight>
            </wp14:sizeRelV>
          </wp:anchor>
        </w:drawing>
      </w:r>
      <w:r w:rsidR="00BC4ADA">
        <w:rPr>
          <w:noProof/>
          <w:color w:val="0000FF"/>
          <w:lang w:eastAsia="en-GB"/>
        </w:rPr>
        <w:drawing>
          <wp:anchor distT="0" distB="0" distL="114300" distR="114300" simplePos="0" relativeHeight="251698176" behindDoc="1" locked="0" layoutInCell="1" allowOverlap="1" wp14:anchorId="51A95945" wp14:editId="68D288C0">
            <wp:simplePos x="0" y="0"/>
            <wp:positionH relativeFrom="margin">
              <wp:align>center</wp:align>
            </wp:positionH>
            <wp:positionV relativeFrom="paragraph">
              <wp:posOffset>4070653</wp:posOffset>
            </wp:positionV>
            <wp:extent cx="2485390" cy="1987550"/>
            <wp:effectExtent l="0" t="0" r="0" b="0"/>
            <wp:wrapTight wrapText="bothSides">
              <wp:wrapPolygon edited="0">
                <wp:start x="0" y="0"/>
                <wp:lineTo x="0" y="21324"/>
                <wp:lineTo x="21357" y="21324"/>
                <wp:lineTo x="21357" y="0"/>
                <wp:lineTo x="0" y="0"/>
              </wp:wrapPolygon>
            </wp:wrapTight>
            <wp:docPr id="27" name="irc_mi" descr="Image result for tv">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v">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539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ADA">
        <w:rPr>
          <w:noProof/>
          <w:color w:val="0000FF"/>
          <w:lang w:eastAsia="en-GB"/>
        </w:rPr>
        <w:drawing>
          <wp:anchor distT="0" distB="0" distL="114300" distR="114300" simplePos="0" relativeHeight="251696128" behindDoc="0" locked="0" layoutInCell="1" allowOverlap="1">
            <wp:simplePos x="0" y="0"/>
            <wp:positionH relativeFrom="margin">
              <wp:posOffset>1748486</wp:posOffset>
            </wp:positionH>
            <wp:positionV relativeFrom="paragraph">
              <wp:posOffset>2461785</wp:posOffset>
            </wp:positionV>
            <wp:extent cx="1796995" cy="1358900"/>
            <wp:effectExtent l="0" t="0" r="0" b="0"/>
            <wp:wrapNone/>
            <wp:docPr id="26" name="irc_mi" descr="Image result for nos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s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6995"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ADA">
        <w:rPr>
          <w:noProof/>
          <w:color w:val="0000FF"/>
          <w:lang w:eastAsia="en-GB"/>
        </w:rPr>
        <w:drawing>
          <wp:anchor distT="0" distB="0" distL="114300" distR="114300" simplePos="0" relativeHeight="251693056" behindDoc="1" locked="0" layoutInCell="1" allowOverlap="1" wp14:anchorId="50400804" wp14:editId="438072F8">
            <wp:simplePos x="0" y="0"/>
            <wp:positionH relativeFrom="margin">
              <wp:align>center</wp:align>
            </wp:positionH>
            <wp:positionV relativeFrom="paragraph">
              <wp:posOffset>2178216</wp:posOffset>
            </wp:positionV>
            <wp:extent cx="2485390" cy="1987550"/>
            <wp:effectExtent l="0" t="0" r="0" b="0"/>
            <wp:wrapTight wrapText="bothSides">
              <wp:wrapPolygon edited="0">
                <wp:start x="0" y="0"/>
                <wp:lineTo x="0" y="21324"/>
                <wp:lineTo x="21357" y="21324"/>
                <wp:lineTo x="21357" y="0"/>
                <wp:lineTo x="0" y="0"/>
              </wp:wrapPolygon>
            </wp:wrapTight>
            <wp:docPr id="24" name="irc_mi" descr="Image result for tv">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v">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539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1EE">
        <w:rPr>
          <w:noProof/>
          <w:color w:val="0000FF"/>
          <w:lang w:eastAsia="en-GB"/>
        </w:rPr>
        <w:drawing>
          <wp:anchor distT="0" distB="0" distL="114300" distR="114300" simplePos="0" relativeHeight="251695104" behindDoc="0" locked="0" layoutInCell="1" allowOverlap="1">
            <wp:simplePos x="0" y="0"/>
            <wp:positionH relativeFrom="column">
              <wp:posOffset>3370856</wp:posOffset>
            </wp:positionH>
            <wp:positionV relativeFrom="paragraph">
              <wp:posOffset>489005</wp:posOffset>
            </wp:positionV>
            <wp:extent cx="1804035" cy="1319916"/>
            <wp:effectExtent l="0" t="0" r="5715" b="0"/>
            <wp:wrapNone/>
            <wp:docPr id="4" name="irc_mi" descr="Image result for closed ey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osed ey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4035" cy="1319916"/>
                    </a:xfrm>
                    <a:prstGeom prst="rect">
                      <a:avLst/>
                    </a:prstGeom>
                    <a:noFill/>
                    <a:ln>
                      <a:noFill/>
                    </a:ln>
                  </pic:spPr>
                </pic:pic>
              </a:graphicData>
            </a:graphic>
            <wp14:sizeRelH relativeFrom="page">
              <wp14:pctWidth>0</wp14:pctWidth>
            </wp14:sizeRelH>
            <wp14:sizeRelV relativeFrom="page">
              <wp14:pctHeight>0</wp14:pctHeight>
            </wp14:sizeRelV>
          </wp:anchor>
        </w:drawing>
      </w:r>
      <w:r w:rsidR="00E361EE">
        <w:rPr>
          <w:noProof/>
          <w:color w:val="0000FF"/>
          <w:lang w:eastAsia="en-GB"/>
        </w:rPr>
        <w:drawing>
          <wp:anchor distT="0" distB="0" distL="114300" distR="114300" simplePos="0" relativeHeight="251694080" behindDoc="0" locked="0" layoutInCell="1" allowOverlap="1">
            <wp:simplePos x="0" y="0"/>
            <wp:positionH relativeFrom="column">
              <wp:posOffset>126779</wp:posOffset>
            </wp:positionH>
            <wp:positionV relativeFrom="paragraph">
              <wp:posOffset>521639</wp:posOffset>
            </wp:positionV>
            <wp:extent cx="1787704" cy="1287614"/>
            <wp:effectExtent l="0" t="0" r="3175" b="8255"/>
            <wp:wrapNone/>
            <wp:docPr id="25" name="irc_mi" descr="Image result for ey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y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787704" cy="1287614"/>
                    </a:xfrm>
                    <a:prstGeom prst="rect">
                      <a:avLst/>
                    </a:prstGeom>
                    <a:noFill/>
                    <a:ln>
                      <a:noFill/>
                    </a:ln>
                  </pic:spPr>
                </pic:pic>
              </a:graphicData>
            </a:graphic>
            <wp14:sizeRelH relativeFrom="page">
              <wp14:pctWidth>0</wp14:pctWidth>
            </wp14:sizeRelH>
            <wp14:sizeRelV relativeFrom="page">
              <wp14:pctHeight>0</wp14:pctHeight>
            </wp14:sizeRelV>
          </wp:anchor>
        </w:drawing>
      </w:r>
      <w:r w:rsidR="003D0EB3">
        <w:rPr>
          <w:noProof/>
          <w:color w:val="0000FF"/>
          <w:lang w:eastAsia="en-GB"/>
        </w:rPr>
        <w:drawing>
          <wp:anchor distT="0" distB="0" distL="114300" distR="114300" simplePos="0" relativeHeight="251688960" behindDoc="1" locked="0" layoutInCell="1" allowOverlap="1">
            <wp:simplePos x="0" y="0"/>
            <wp:positionH relativeFrom="margin">
              <wp:align>left</wp:align>
            </wp:positionH>
            <wp:positionV relativeFrom="paragraph">
              <wp:posOffset>235364</wp:posOffset>
            </wp:positionV>
            <wp:extent cx="2485390" cy="1987550"/>
            <wp:effectExtent l="0" t="0" r="0" b="0"/>
            <wp:wrapTight wrapText="bothSides">
              <wp:wrapPolygon edited="0">
                <wp:start x="0" y="0"/>
                <wp:lineTo x="0" y="21324"/>
                <wp:lineTo x="21357" y="21324"/>
                <wp:lineTo x="21357" y="0"/>
                <wp:lineTo x="0" y="0"/>
              </wp:wrapPolygon>
            </wp:wrapTight>
            <wp:docPr id="22" name="irc_mi" descr="Image result for tv">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v">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539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EB3">
        <w:rPr>
          <w:noProof/>
          <w:color w:val="0000FF"/>
          <w:lang w:eastAsia="en-GB"/>
        </w:rPr>
        <w:drawing>
          <wp:anchor distT="0" distB="0" distL="114300" distR="114300" simplePos="0" relativeHeight="251691008" behindDoc="1" locked="0" layoutInCell="1" allowOverlap="1" wp14:anchorId="50400804" wp14:editId="438072F8">
            <wp:simplePos x="0" y="0"/>
            <wp:positionH relativeFrom="margin">
              <wp:align>right</wp:align>
            </wp:positionH>
            <wp:positionV relativeFrom="paragraph">
              <wp:posOffset>230201</wp:posOffset>
            </wp:positionV>
            <wp:extent cx="2485390" cy="1987550"/>
            <wp:effectExtent l="0" t="0" r="0" b="0"/>
            <wp:wrapTight wrapText="bothSides">
              <wp:wrapPolygon edited="0">
                <wp:start x="0" y="0"/>
                <wp:lineTo x="0" y="21324"/>
                <wp:lineTo x="21357" y="21324"/>
                <wp:lineTo x="21357" y="0"/>
                <wp:lineTo x="0" y="0"/>
              </wp:wrapPolygon>
            </wp:wrapTight>
            <wp:docPr id="23" name="irc_mi" descr="Image result for tv">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v">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539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E23A5" w:rsidRPr="000E23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0206F5"/>
    <w:multiLevelType w:val="hybridMultilevel"/>
    <w:tmpl w:val="29E251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3E1"/>
    <w:rsid w:val="00083D73"/>
    <w:rsid w:val="000E23A5"/>
    <w:rsid w:val="00122F91"/>
    <w:rsid w:val="001D2D50"/>
    <w:rsid w:val="001D652B"/>
    <w:rsid w:val="002E5D62"/>
    <w:rsid w:val="003144FA"/>
    <w:rsid w:val="003468A3"/>
    <w:rsid w:val="00354414"/>
    <w:rsid w:val="003C53E1"/>
    <w:rsid w:val="003D0EB3"/>
    <w:rsid w:val="00431099"/>
    <w:rsid w:val="004E7861"/>
    <w:rsid w:val="0051014C"/>
    <w:rsid w:val="005A1C5C"/>
    <w:rsid w:val="005E1BD8"/>
    <w:rsid w:val="006361CC"/>
    <w:rsid w:val="00707303"/>
    <w:rsid w:val="007270BB"/>
    <w:rsid w:val="0080236D"/>
    <w:rsid w:val="00815580"/>
    <w:rsid w:val="008371FA"/>
    <w:rsid w:val="008650DA"/>
    <w:rsid w:val="00881557"/>
    <w:rsid w:val="008815CF"/>
    <w:rsid w:val="00935F3E"/>
    <w:rsid w:val="00940E3A"/>
    <w:rsid w:val="0098755D"/>
    <w:rsid w:val="009B064F"/>
    <w:rsid w:val="009B1AAE"/>
    <w:rsid w:val="00A7313A"/>
    <w:rsid w:val="00BB1E4F"/>
    <w:rsid w:val="00BC4ADA"/>
    <w:rsid w:val="00C14DC2"/>
    <w:rsid w:val="00CD591F"/>
    <w:rsid w:val="00CF477F"/>
    <w:rsid w:val="00D818AB"/>
    <w:rsid w:val="00DD778E"/>
    <w:rsid w:val="00DF1373"/>
    <w:rsid w:val="00E01C39"/>
    <w:rsid w:val="00E1579D"/>
    <w:rsid w:val="00E361EE"/>
    <w:rsid w:val="00E56EE5"/>
    <w:rsid w:val="00E65A32"/>
    <w:rsid w:val="00EF706F"/>
    <w:rsid w:val="00F72E06"/>
    <w:rsid w:val="00FE0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57F13"/>
  <w15:chartTrackingRefBased/>
  <w15:docId w15:val="{6E63221A-449E-4472-A504-667C5A4FD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313A"/>
    <w:rPr>
      <w:color w:val="0563C1" w:themeColor="hyperlink"/>
      <w:u w:val="single"/>
    </w:rPr>
  </w:style>
  <w:style w:type="paragraph" w:styleId="ListParagraph">
    <w:name w:val="List Paragraph"/>
    <w:basedOn w:val="Normal"/>
    <w:uiPriority w:val="34"/>
    <w:qFormat/>
    <w:rsid w:val="00C14D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jQlbb4o7PSAhUfOsAKHfTaDrEQjRwIBw&amp;url=http://www.razorfine.com/movie-reviews/the-neon-demon/&amp;psig=AFQjCNHStDh9CO3RPhv7YDptGqhJkrC9Ug&amp;ust=1488387811900149" TargetMode="External"/><Relationship Id="rId13" Type="http://schemas.openxmlformats.org/officeDocument/2006/relationships/hyperlink" Target="http://www.google.co.uk/url?sa=i&amp;rct=j&amp;q=&amp;esrc=s&amp;source=images&amp;cd=&amp;cad=rja&amp;uact=8&amp;ved=0ahUKEwjdjq3agLXSAhWMKMAKHduSDPcQjRwIBw&amp;url=http://www.slantmagazine.com/features/article/interview-nicolas-winding-refn-on-the-neon-demon&amp;bvm=bv.148441817,d.ZGg&amp;psig=AFQjCNHvywDiMYmHtbuLkKTZi5BIz_hwoQ&amp;ust=1488447344526353" TargetMode="External"/><Relationship Id="rId18" Type="http://schemas.openxmlformats.org/officeDocument/2006/relationships/image" Target="media/image7.png"/><Relationship Id="rId26" Type="http://schemas.openxmlformats.org/officeDocument/2006/relationships/hyperlink" Target="http://www.google.co.uk/url?sa=i&amp;rct=j&amp;q=&amp;esrc=s&amp;source=images&amp;cd=&amp;cad=rja&amp;uact=8&amp;ved=0ahUKEwjVwsLKq7PSAhWjLcAKHRCgCc8QjRwIBw&amp;url=http://www.enhancemyself.com/rhinoplasty/&amp;bvm=bv.148073327,d.ZGg&amp;psig=AFQjCNGtaRlWSCSLZ4bzOD8a9EJZMvxWug&amp;ust=1488390155880326" TargetMode="External"/><Relationship Id="rId3" Type="http://schemas.openxmlformats.org/officeDocument/2006/relationships/styles" Target="styles.xml"/><Relationship Id="rId21" Type="http://schemas.openxmlformats.org/officeDocument/2006/relationships/hyperlink" Target="https://www.youtube.com/watch?v=VngeoOy-nFs"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google.co.uk/url?sa=i&amp;rct=j&amp;q=&amp;esrc=s&amp;source=images&amp;cd=&amp;cad=rja&amp;uact=8&amp;ved=0ahUKEwi_7syEz7rSAhUMIMAKHcJuD4QQjRwIBw&amp;url=https://en.wikipedia.org/wiki/Hello_(Adele_song)&amp;psig=AFQjCNEuHZ8w70r1ByfMa7xAG7LvZPLYwg&amp;ust=1488640197348523" TargetMode="Externa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youtube.com/watch?v=NZYmgZSf6KY"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themuse.jezebel.com/heres-new-art-from-the-elle-fanning-fashion-horror-film-1781631150" TargetMode="External"/><Relationship Id="rId11" Type="http://schemas.openxmlformats.org/officeDocument/2006/relationships/hyperlink" Target="http://www.google.co.uk/url?sa=i&amp;rct=j&amp;q=&amp;esrc=s&amp;source=images&amp;cd=&amp;cad=rja&amp;uact=8&amp;ved=0ahUKEwjT8PGuqLPSAhUiI8AKHa30DW4QjRwIBw&amp;url=http://consequenceofsound.net/search/lamb%2Bof%2Bgod/feed/rss2/&amp;bvm=bv.148073327,d.ZGg&amp;psig=AFQjCNE8BKLj9al8v9rDPEw3G6RlEDs8uA&amp;ust=1488389217443594" TargetMode="External"/><Relationship Id="rId24" Type="http://schemas.openxmlformats.org/officeDocument/2006/relationships/hyperlink" Target="http://www.google.co.uk/url?sa=i&amp;rct=j&amp;q=&amp;esrc=s&amp;source=images&amp;cd=&amp;cad=rja&amp;uact=8&amp;ved=0ahUKEwi09MXdqrPSAhVBBcAKHQHgBMUQjRwIBw&amp;url=http://www.wairarapatv.co.nz/shows/&amp;bvm=bv.148073327,d.ZGg&amp;psig=AFQjCNHiu-uGRDoOj-4yg5Poj1ejDThcOw&amp;ust=148838993162975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0ahUKEwj__YXGz7rSAhWsC8AKHSecDVoQjRwIBw&amp;url=https://www.pinterest.com/pin/464785624020124405/&amp;bvm=bv.148747831,d.ZGg&amp;psig=AFQjCNHHC6_OPPhlu8iN3ajzE2cUzxFN4A&amp;ust=1488640324176310" TargetMode="External"/><Relationship Id="rId23" Type="http://schemas.openxmlformats.org/officeDocument/2006/relationships/image" Target="media/image9.png"/><Relationship Id="rId28" Type="http://schemas.openxmlformats.org/officeDocument/2006/relationships/hyperlink" Target="http://www.google.co.uk/url?sa=i&amp;rct=j&amp;q=&amp;esrc=s&amp;source=images&amp;cd=&amp;cad=rja&amp;uact=8&amp;ved=0ahUKEwj-6_acq7PSAhUDKsAKHUhwDWQQjRwIBw&amp;url=http://www.spiritvoyage.com/blog/index.php/yoga-for-beginners-behind-closed-eyes/&amp;bvm=bv.148073327,d.ZGg&amp;psig=AFQjCNFN1Z3As8CquPnQy63W_NfNXmRhRA&amp;ust=1488390061486895"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google.co.uk/url?sa=i&amp;rct=j&amp;q=&amp;esrc=s&amp;source=images&amp;cd=&amp;cad=rja&amp;uact=8&amp;ved=0ahUKEwjZ15Lzq7PSAhWBL8AKHWywDiIQjRwIBw&amp;url=https://www.pinterest.com/bex202x/reference-mouth/&amp;bvm=bv.148073327,d.ZGg&amp;psig=AFQjCNFaIHu7GjXt8TsJrmJED1Wh1xf49g&amp;ust=1488390244483774" TargetMode="External"/><Relationship Id="rId27" Type="http://schemas.openxmlformats.org/officeDocument/2006/relationships/image" Target="media/image11.jpeg"/><Relationship Id="rId30" Type="http://schemas.openxmlformats.org/officeDocument/2006/relationships/hyperlink" Target="http://www.google.co.uk/url?sa=i&amp;rct=j&amp;q=&amp;esrc=s&amp;source=images&amp;cd=&amp;cad=rja&amp;uact=8&amp;ved=0ahUKEwjahrn-qrPSAhWCLsAKHf6WBmUQjRwIBw&amp;url=http://dreamicus.com/eye.html&amp;bvm=bv.148073327,d.ZGg&amp;psig=AFQjCNF1k1hItb0jBqOH3m_oyn9x6Fb0Tg&amp;ust=14883899958470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0DB59-3190-434D-A6C7-513AF46C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Lincoln</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Rowan (14469846)</dc:creator>
  <cp:keywords/>
  <dc:description/>
  <cp:lastModifiedBy>Benjamin Rowan</cp:lastModifiedBy>
  <cp:revision>41</cp:revision>
  <dcterms:created xsi:type="dcterms:W3CDTF">2017-02-28T17:02:00Z</dcterms:created>
  <dcterms:modified xsi:type="dcterms:W3CDTF">2017-04-19T10:57:00Z</dcterms:modified>
</cp:coreProperties>
</file>